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C2C" w:rsidRDefault="001F1C2C" w:rsidP="006E3007">
      <w:pPr>
        <w:spacing w:line="360" w:lineRule="auto"/>
        <w:jc w:val="center"/>
        <w:rPr>
          <w:sz w:val="32"/>
          <w:szCs w:val="32"/>
        </w:rPr>
      </w:pPr>
    </w:p>
    <w:p w:rsidR="00554982" w:rsidRDefault="00554982" w:rsidP="006E3007">
      <w:pPr>
        <w:spacing w:line="360" w:lineRule="auto"/>
        <w:jc w:val="center"/>
        <w:rPr>
          <w:sz w:val="32"/>
          <w:szCs w:val="32"/>
        </w:rPr>
      </w:pPr>
    </w:p>
    <w:p w:rsidR="00D763B4" w:rsidRDefault="00601167" w:rsidP="006E30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NOME DO ALUNO </w:t>
      </w:r>
    </w:p>
    <w:p w:rsidR="00697799" w:rsidRDefault="00697799" w:rsidP="00697799">
      <w:pPr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(Caixa alta, Times New Roman 18,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D763B4" w:rsidRPr="00D014AD" w:rsidRDefault="00D763B4" w:rsidP="001C6983">
      <w:pPr>
        <w:spacing w:line="360" w:lineRule="auto"/>
        <w:jc w:val="center"/>
        <w:rPr>
          <w:sz w:val="24"/>
          <w:szCs w:val="36"/>
        </w:rPr>
      </w:pPr>
    </w:p>
    <w:p w:rsidR="00D763B4" w:rsidRPr="00D014AD" w:rsidRDefault="00D763B4" w:rsidP="001C6983">
      <w:pPr>
        <w:pStyle w:val="Ttulo61"/>
        <w:keepNext w:val="0"/>
        <w:spacing w:line="360" w:lineRule="auto"/>
        <w:rPr>
          <w:szCs w:val="36"/>
        </w:rPr>
      </w:pPr>
    </w:p>
    <w:p w:rsidR="00D763B4" w:rsidRPr="00D014AD" w:rsidRDefault="00D763B4" w:rsidP="001C6983">
      <w:pPr>
        <w:spacing w:line="360" w:lineRule="auto"/>
        <w:jc w:val="center"/>
        <w:rPr>
          <w:sz w:val="24"/>
          <w:szCs w:val="36"/>
        </w:rPr>
      </w:pPr>
    </w:p>
    <w:p w:rsidR="00D763B4" w:rsidRPr="00D014AD" w:rsidRDefault="00507C31" w:rsidP="001C6983">
      <w:pPr>
        <w:spacing w:line="360" w:lineRule="auto"/>
        <w:jc w:val="center"/>
        <w:rPr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95885</wp:posOffset>
            </wp:positionV>
            <wp:extent cx="4085590" cy="3648710"/>
            <wp:effectExtent l="19050" t="0" r="0" b="0"/>
            <wp:wrapNone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B4" w:rsidRDefault="00D763B4" w:rsidP="001C6983">
      <w:pPr>
        <w:spacing w:line="360" w:lineRule="auto"/>
        <w:jc w:val="center"/>
        <w:rPr>
          <w:sz w:val="24"/>
          <w:szCs w:val="36"/>
        </w:rPr>
      </w:pPr>
    </w:p>
    <w:p w:rsidR="001F1C2C" w:rsidRDefault="001F1C2C" w:rsidP="001C6983">
      <w:pPr>
        <w:spacing w:line="360" w:lineRule="auto"/>
        <w:jc w:val="center"/>
        <w:rPr>
          <w:sz w:val="24"/>
          <w:szCs w:val="36"/>
        </w:rPr>
      </w:pPr>
    </w:p>
    <w:p w:rsidR="001F1C2C" w:rsidRPr="00D014AD" w:rsidRDefault="001F1C2C" w:rsidP="001C6983">
      <w:pPr>
        <w:spacing w:line="360" w:lineRule="auto"/>
        <w:jc w:val="center"/>
        <w:rPr>
          <w:sz w:val="24"/>
          <w:szCs w:val="36"/>
        </w:rPr>
      </w:pPr>
    </w:p>
    <w:p w:rsidR="00D763B4" w:rsidRPr="00D014AD" w:rsidRDefault="00D763B4" w:rsidP="001C6983">
      <w:pPr>
        <w:spacing w:line="360" w:lineRule="auto"/>
        <w:jc w:val="center"/>
        <w:rPr>
          <w:sz w:val="24"/>
          <w:szCs w:val="36"/>
        </w:rPr>
      </w:pPr>
    </w:p>
    <w:p w:rsidR="00D763B4" w:rsidRPr="00D014AD" w:rsidRDefault="00D763B4" w:rsidP="001C6983">
      <w:pPr>
        <w:spacing w:line="360" w:lineRule="auto"/>
        <w:jc w:val="center"/>
        <w:rPr>
          <w:sz w:val="24"/>
          <w:szCs w:val="36"/>
        </w:rPr>
      </w:pPr>
    </w:p>
    <w:p w:rsidR="006F64C2" w:rsidRPr="006E3007" w:rsidRDefault="008A0F51" w:rsidP="006F64C2">
      <w:pPr>
        <w:pStyle w:val="Corpodetexto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TÍTULO </w:t>
      </w:r>
    </w:p>
    <w:p w:rsidR="00DD13F2" w:rsidRPr="00D014AD" w:rsidRDefault="00DD13F2" w:rsidP="001C6983">
      <w:pPr>
        <w:spacing w:line="360" w:lineRule="auto"/>
        <w:jc w:val="center"/>
        <w:rPr>
          <w:color w:val="0000FF"/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</w:p>
    <w:p w:rsidR="00DD13F2" w:rsidRPr="00D014AD" w:rsidRDefault="00DD13F2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rPr>
          <w:color w:val="0000FF"/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CIDADE-PR</w:t>
      </w:r>
    </w:p>
    <w:p w:rsidR="00697799" w:rsidRDefault="00697799" w:rsidP="00697799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</w:t>
      </w:r>
    </w:p>
    <w:p w:rsidR="00652AE0" w:rsidRDefault="00697799" w:rsidP="001C6983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(Times New Roman 12,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324946" w:rsidRDefault="00324946" w:rsidP="001C6983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</w:p>
    <w:p w:rsidR="00324946" w:rsidRPr="00697799" w:rsidRDefault="00324946" w:rsidP="001C6983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</w:p>
    <w:p w:rsidR="00697799" w:rsidRDefault="00697799" w:rsidP="00697799">
      <w:pPr>
        <w:pStyle w:val="Corpodetexto22"/>
        <w:jc w:val="center"/>
        <w:rPr>
          <w:b/>
          <w:bCs/>
        </w:rPr>
      </w:pPr>
      <w:r>
        <w:rPr>
          <w:b/>
          <w:bCs/>
        </w:rPr>
        <w:lastRenderedPageBreak/>
        <w:t>NOME COMPLETO DO AUTOR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(Caixa alta, Times New Roman12,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 DA DISSERTAÇÃO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(Caixa alta, Times New Roman12,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ind w:left="453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Dissertação apresentada à Universidade Estadual do Centro-Oeste, como parte das exigências do Programa de Pós-Graduação em </w:t>
      </w:r>
      <w:r>
        <w:rPr>
          <w:color w:val="0000FF"/>
          <w:sz w:val="24"/>
          <w:szCs w:val="24"/>
        </w:rPr>
        <w:t>Nome do programa</w:t>
      </w:r>
      <w:r>
        <w:rPr>
          <w:sz w:val="24"/>
          <w:szCs w:val="24"/>
        </w:rPr>
        <w:t xml:space="preserve">, área de concentração em </w:t>
      </w:r>
      <w:r>
        <w:rPr>
          <w:color w:val="0000FF"/>
          <w:sz w:val="24"/>
          <w:szCs w:val="24"/>
        </w:rPr>
        <w:t>Nome da área de concentração</w:t>
      </w:r>
      <w:r>
        <w:rPr>
          <w:sz w:val="24"/>
          <w:szCs w:val="24"/>
        </w:rPr>
        <w:t xml:space="preserve">, para a obtenção do título de Mestre. </w:t>
      </w:r>
      <w:r>
        <w:rPr>
          <w:color w:val="0000FF"/>
          <w:sz w:val="24"/>
          <w:szCs w:val="24"/>
        </w:rPr>
        <w:t>(Times New Roman12, alinhado à direita a partir do centro da página, espaçamento simples)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 do(a) Orientador(a)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Orientador(a)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(Times New Roman12,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CIDADE-PR</w:t>
      </w:r>
    </w:p>
    <w:p w:rsidR="00697799" w:rsidRDefault="00697799" w:rsidP="00697799">
      <w:pPr>
        <w:pStyle w:val="Corpodetexto21"/>
        <w:spacing w:line="360" w:lineRule="auto"/>
        <w:jc w:val="center"/>
      </w:pPr>
      <w:r>
        <w:t>ANO</w:t>
      </w:r>
    </w:p>
    <w:p w:rsidR="00697799" w:rsidRDefault="00697799" w:rsidP="00697799">
      <w:pPr>
        <w:pStyle w:val="Corpodetexto22"/>
        <w:jc w:val="center"/>
        <w:rPr>
          <w:b/>
          <w:bCs/>
        </w:rPr>
      </w:pPr>
      <w:r>
        <w:rPr>
          <w:b/>
          <w:bCs/>
        </w:rPr>
        <w:lastRenderedPageBreak/>
        <w:t>NOME COMPLETO DO AUTOR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(Caixa alta, Times New Roman12,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 DA DISSERTAÇÃO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(Caixa alta, Times New Roman12, negrito, centralizado,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ind w:left="453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Dissertação apresentada à Universidade Estadual do Centro-Oeste, como parte das exigências do Programa de Pós-Graduação em </w:t>
      </w:r>
      <w:r>
        <w:rPr>
          <w:color w:val="0000FF"/>
          <w:sz w:val="24"/>
          <w:szCs w:val="24"/>
        </w:rPr>
        <w:t>Bioenergia</w:t>
      </w:r>
      <w:r>
        <w:rPr>
          <w:sz w:val="24"/>
          <w:szCs w:val="24"/>
        </w:rPr>
        <w:t xml:space="preserve">, área de concentração em </w:t>
      </w:r>
      <w:r>
        <w:rPr>
          <w:color w:val="0000FF"/>
          <w:sz w:val="24"/>
          <w:szCs w:val="24"/>
        </w:rPr>
        <w:t>biocombustíveis</w:t>
      </w:r>
      <w:r>
        <w:rPr>
          <w:sz w:val="24"/>
          <w:szCs w:val="24"/>
        </w:rPr>
        <w:t xml:space="preserve">, para a obtenção do título de Mestre. </w:t>
      </w:r>
      <w:r>
        <w:rPr>
          <w:color w:val="0000FF"/>
          <w:sz w:val="24"/>
          <w:szCs w:val="24"/>
        </w:rPr>
        <w:t>(Times New Roman12, alinhado à direita a partir do centro da página, espaçamento simples)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left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Aprovada em </w:t>
      </w:r>
      <w:r>
        <w:rPr>
          <w:color w:val="0000FF"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color w:val="0000FF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color w:val="0000FF"/>
          <w:sz w:val="24"/>
          <w:szCs w:val="24"/>
        </w:rPr>
        <w:t>ano     (alinhado à direita)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 do Membro da Banca – Sigla da Instituição onde atua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 do Membro da Banca – Sigla da Instituição onde atua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Prof(a). Dr(a). Nome Completo do Orientador</w:t>
      </w:r>
    </w:p>
    <w:p w:rsidR="00697799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Orientador(a)</w:t>
      </w:r>
    </w:p>
    <w:p w:rsidR="00697799" w:rsidRDefault="00697799" w:rsidP="00697799">
      <w:pPr>
        <w:pStyle w:val="Corpodetexto"/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(Times New Roman12, centralizado¸ espaçamento</w:t>
      </w:r>
      <w:r>
        <w:rPr>
          <w:color w:val="0000FF"/>
          <w:sz w:val="24"/>
          <w:szCs w:val="36"/>
        </w:rPr>
        <w:t xml:space="preserve"> 1,5</w:t>
      </w:r>
      <w:r>
        <w:rPr>
          <w:color w:val="0000FF"/>
          <w:sz w:val="24"/>
          <w:szCs w:val="24"/>
        </w:rPr>
        <w:t>)</w:t>
      </w: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</w:p>
    <w:p w:rsidR="00697799" w:rsidRDefault="00697799" w:rsidP="00697799">
      <w:pPr>
        <w:pStyle w:val="Corpodetexto"/>
        <w:spacing w:line="36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CIDADE-PR</w:t>
      </w:r>
    </w:p>
    <w:p w:rsidR="00E92B9F" w:rsidRDefault="00697799" w:rsidP="00697799">
      <w:pPr>
        <w:pStyle w:val="Corpodetex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</w:t>
      </w:r>
    </w:p>
    <w:p w:rsidR="00BD7DB7" w:rsidRDefault="00BD7DB7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Pr="00D014AD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BD7DB7" w:rsidRPr="00D014AD" w:rsidRDefault="00BD7DB7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Default="00D763B4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7B7069" w:rsidRPr="00D014AD" w:rsidRDefault="007B7069" w:rsidP="001C6983">
      <w:pPr>
        <w:pStyle w:val="Corpodetexto"/>
        <w:spacing w:line="360" w:lineRule="auto"/>
        <w:jc w:val="left"/>
        <w:rPr>
          <w:sz w:val="24"/>
          <w:szCs w:val="24"/>
        </w:rPr>
      </w:pPr>
    </w:p>
    <w:p w:rsidR="00D763B4" w:rsidRDefault="002A7641" w:rsidP="007B7069">
      <w:pPr>
        <w:pStyle w:val="Corpodetexto"/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Dedicatória </w:t>
      </w:r>
    </w:p>
    <w:p w:rsidR="00697799" w:rsidRDefault="00697799" w:rsidP="00697799">
      <w:pPr>
        <w:pStyle w:val="Corpodetexto"/>
        <w:spacing w:line="360" w:lineRule="auto"/>
        <w:ind w:left="40"/>
        <w:rPr>
          <w:color w:val="0000FF"/>
          <w:sz w:val="24"/>
          <w:szCs w:val="24"/>
        </w:rPr>
        <w:sectPr w:rsidR="00697799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76" w:right="1134" w:bottom="1701" w:left="1701" w:header="720" w:footer="720" w:gutter="0"/>
          <w:cols w:space="720"/>
          <w:docGrid w:linePitch="360"/>
        </w:sectPr>
      </w:pPr>
      <w:r>
        <w:rPr>
          <w:color w:val="0000FF"/>
          <w:sz w:val="24"/>
          <w:szCs w:val="24"/>
        </w:rPr>
        <w:t>(Times New Roman 12, alinhada à direita)</w:t>
      </w:r>
    </w:p>
    <w:p w:rsidR="00D763B4" w:rsidRPr="00B96F47" w:rsidRDefault="00697799" w:rsidP="001C6983">
      <w:pPr>
        <w:pStyle w:val="Ttulo41"/>
        <w:spacing w:after="0"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A</w:t>
      </w:r>
      <w:r w:rsidR="00D763B4" w:rsidRPr="00B96F47">
        <w:rPr>
          <w:bCs w:val="0"/>
          <w:sz w:val="28"/>
          <w:szCs w:val="28"/>
        </w:rPr>
        <w:t>GRADECIMENTOS</w:t>
      </w:r>
    </w:p>
    <w:p w:rsidR="00697799" w:rsidRDefault="00697799" w:rsidP="00697799">
      <w:pPr>
        <w:pStyle w:val="Ttulo42"/>
        <w:spacing w:after="0" w:line="360" w:lineRule="auto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(caixa alta, Times New Roman 12, negrito, centralizado)</w:t>
      </w:r>
    </w:p>
    <w:p w:rsidR="00697799" w:rsidRDefault="00697799" w:rsidP="00697799">
      <w:pPr>
        <w:pStyle w:val="Pargrafodotexto"/>
        <w:rPr>
          <w:lang w:val="pt-BR"/>
        </w:rPr>
      </w:pP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Inserir os agradecimentos.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 agradecimentos devem ocupar no máximo uma página.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 parágrafos devem ser justificados na largura da página e com um afastamento de parágrafo na primeira linha de 1,27 cm.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espaçamento entre linhas deve ser de 1,5.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Não deve haver espaçamento adicional entre parágrafos.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Deve ser utilizada a fonte Times New Roman, tamanho 12.</w:t>
      </w:r>
    </w:p>
    <w:p w:rsidR="00697799" w:rsidRDefault="00697799" w:rsidP="00697799">
      <w:pPr>
        <w:pStyle w:val="Corpodetexto"/>
        <w:spacing w:line="360" w:lineRule="auto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A dissertação deve ser paginada, com o número da página centralizado na parte inferior. A </w:t>
      </w:r>
      <w:r>
        <w:rPr>
          <w:b/>
          <w:bCs/>
          <w:sz w:val="24"/>
        </w:rPr>
        <w:t>Lista de Símbolos e Abreviaturas</w:t>
      </w:r>
      <w:r>
        <w:rPr>
          <w:sz w:val="24"/>
        </w:rPr>
        <w:t xml:space="preserve"> (se houver), o </w:t>
      </w:r>
      <w:r>
        <w:rPr>
          <w:b/>
          <w:bCs/>
          <w:sz w:val="24"/>
        </w:rPr>
        <w:t>Resumo</w:t>
      </w:r>
      <w:r>
        <w:rPr>
          <w:sz w:val="24"/>
        </w:rPr>
        <w:t xml:space="preserve"> e o </w:t>
      </w:r>
      <w:r>
        <w:rPr>
          <w:b/>
          <w:bCs/>
          <w:sz w:val="24"/>
        </w:rPr>
        <w:t>Abstract</w:t>
      </w:r>
      <w:r>
        <w:rPr>
          <w:sz w:val="24"/>
        </w:rPr>
        <w:t xml:space="preserve"> deverão ser numerados em algarismos romanos em minúsculo, Por exemplo i, ii, iii. A página inicial do item </w:t>
      </w:r>
      <w:r>
        <w:rPr>
          <w:b/>
          <w:bCs/>
          <w:sz w:val="24"/>
        </w:rPr>
        <w:t>Introdução</w:t>
      </w:r>
      <w:r>
        <w:rPr>
          <w:sz w:val="24"/>
        </w:rPr>
        <w:t xml:space="preserve"> receberá o número 1 e as subseqüentes deverão seguir a ordem em algarismos arábicos.</w:t>
      </w:r>
    </w:p>
    <w:p w:rsidR="00697799" w:rsidRDefault="00697799" w:rsidP="00697799">
      <w:pPr>
        <w:pStyle w:val="Cabealho2"/>
        <w:tabs>
          <w:tab w:val="clear" w:pos="4419"/>
          <w:tab w:val="clear" w:pos="8838"/>
        </w:tabs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 todo o corpo da dissertação deverá ser obedecida a seguinte configuração: tamanho de papel A4; margens esquerda, superior e inferior = 30mm e margem direita = 20mm.</w:t>
      </w:r>
    </w:p>
    <w:p w:rsidR="002A7641" w:rsidRDefault="002A7641">
      <w:pPr>
        <w:widowControl/>
        <w:suppressAutoHyphens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br w:type="page"/>
      </w:r>
    </w:p>
    <w:p w:rsidR="00863949" w:rsidRDefault="00863949" w:rsidP="00404EBE">
      <w:pPr>
        <w:pStyle w:val="CabealhodoSumrio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590CCE">
        <w:rPr>
          <w:rFonts w:ascii="Times New Roman" w:hAnsi="Times New Roman"/>
          <w:color w:val="auto"/>
        </w:rPr>
        <w:lastRenderedPageBreak/>
        <w:t>S</w:t>
      </w:r>
      <w:r w:rsidR="00E9236E">
        <w:rPr>
          <w:rFonts w:ascii="Times New Roman" w:hAnsi="Times New Roman"/>
          <w:color w:val="auto"/>
        </w:rPr>
        <w:t>UMÁRIO</w:t>
      </w:r>
    </w:p>
    <w:p w:rsidR="00590CCE" w:rsidRPr="00590CCE" w:rsidRDefault="00590CCE" w:rsidP="00590CCE">
      <w:pPr>
        <w:rPr>
          <w:lang w:eastAsia="en-US"/>
        </w:rPr>
      </w:pPr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63949">
        <w:instrText xml:space="preserve"> TOC \o "1-3" \h \z \u </w:instrText>
      </w:r>
      <w:r>
        <w:fldChar w:fldCharType="separate"/>
      </w:r>
      <w:hyperlink w:anchor="_Toc384110202" w:history="1">
        <w:r w:rsidR="00464C10" w:rsidRPr="005E5435">
          <w:rPr>
            <w:rStyle w:val="Hyperlink"/>
            <w:noProof/>
          </w:rPr>
          <w:t>LISTA DE FIGURAS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3" w:history="1">
        <w:r w:rsidR="00464C10" w:rsidRPr="005E5435">
          <w:rPr>
            <w:rStyle w:val="Hyperlink"/>
            <w:noProof/>
          </w:rPr>
          <w:t>LISTA DE TABELAS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4" w:history="1">
        <w:r w:rsidR="00464C10" w:rsidRPr="005E5435">
          <w:rPr>
            <w:rStyle w:val="Hyperlink"/>
            <w:noProof/>
          </w:rPr>
          <w:t>LISTA DE EQUAÇÕES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5" w:history="1">
        <w:r w:rsidR="00464C10" w:rsidRPr="005E5435">
          <w:rPr>
            <w:rStyle w:val="Hyperlink"/>
            <w:noProof/>
          </w:rPr>
          <w:t>RESUMO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6" w:history="1">
        <w:r w:rsidR="00464C10" w:rsidRPr="005E5435">
          <w:rPr>
            <w:rStyle w:val="Hyperlink"/>
            <w:noProof/>
          </w:rPr>
          <w:t>RESUMO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7" w:history="1">
        <w:r w:rsidR="00464C10" w:rsidRPr="005E5435">
          <w:rPr>
            <w:rStyle w:val="Hyperlink"/>
            <w:noProof/>
          </w:rPr>
          <w:t>ABSTRACT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8" w:history="1">
        <w:r w:rsidR="00464C10" w:rsidRPr="005E5435">
          <w:rPr>
            <w:rStyle w:val="Hyperlink"/>
            <w:noProof/>
          </w:rPr>
          <w:t>1.</w:t>
        </w:r>
        <w:r w:rsidR="00464C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4C10" w:rsidRPr="005E5435">
          <w:rPr>
            <w:rStyle w:val="Hyperlink"/>
            <w:noProof/>
          </w:rPr>
          <w:t>INTRODUÇÃO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09" w:history="1">
        <w:r w:rsidR="00464C10" w:rsidRPr="005E5435">
          <w:rPr>
            <w:rStyle w:val="Hyperlink"/>
            <w:noProof/>
          </w:rPr>
          <w:t>2.</w:t>
        </w:r>
        <w:r w:rsidR="00464C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4C10" w:rsidRPr="005E5435">
          <w:rPr>
            <w:rStyle w:val="Hyperlink"/>
            <w:noProof/>
          </w:rPr>
          <w:t>OBJETIVOS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0" w:history="1">
        <w:r w:rsidR="00464C10" w:rsidRPr="005E5435">
          <w:rPr>
            <w:rStyle w:val="Hyperlink"/>
            <w:noProof/>
          </w:rPr>
          <w:t>3.</w:t>
        </w:r>
        <w:r w:rsidR="00464C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4C10" w:rsidRPr="005E5435">
          <w:rPr>
            <w:rStyle w:val="Hyperlink"/>
            <w:noProof/>
          </w:rPr>
          <w:t>REVISÃO DA LITERATURA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1" w:history="1">
        <w:r w:rsidR="00464C10" w:rsidRPr="005E5435">
          <w:rPr>
            <w:rStyle w:val="Hyperlink"/>
            <w:noProof/>
          </w:rPr>
          <w:t>3.1</w:t>
        </w:r>
        <w:r w:rsidR="00464C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4C10" w:rsidRPr="005E5435">
          <w:rPr>
            <w:rStyle w:val="Hyperlink"/>
            <w:noProof/>
          </w:rPr>
          <w:t>Divisão do tema a ser abordado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2" w:history="1">
        <w:r w:rsidR="00464C10" w:rsidRPr="005E5435">
          <w:rPr>
            <w:rStyle w:val="Hyperlink"/>
            <w:noProof/>
          </w:rPr>
          <w:t>3.1.1</w:t>
        </w:r>
        <w:r w:rsidR="00464C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4C10" w:rsidRPr="005E5435">
          <w:rPr>
            <w:rStyle w:val="Hyperlink"/>
            <w:noProof/>
          </w:rPr>
          <w:t>Subdivisão do tema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3" w:history="1">
        <w:r w:rsidR="00464C10" w:rsidRPr="005E5435">
          <w:rPr>
            <w:rStyle w:val="Hyperlink"/>
            <w:noProof/>
          </w:rPr>
          <w:t>4. MATERIAIS E MÉTODOS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4" w:history="1">
        <w:r w:rsidR="00464C10" w:rsidRPr="005E5435">
          <w:rPr>
            <w:rStyle w:val="Hyperlink"/>
            <w:noProof/>
          </w:rPr>
          <w:t>4.1. Divisão do tema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5" w:history="1">
        <w:r w:rsidR="00464C10" w:rsidRPr="005E5435">
          <w:rPr>
            <w:rStyle w:val="Hyperlink"/>
            <w:b/>
            <w:bCs/>
            <w:noProof/>
          </w:rPr>
          <w:t>5. RESULTADOS E DISCUSSÃO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6" w:history="1">
        <w:r w:rsidR="00464C10" w:rsidRPr="005E5435">
          <w:rPr>
            <w:rStyle w:val="Hyperlink"/>
            <w:noProof/>
          </w:rPr>
          <w:t>5.1 Divisões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7" w:history="1">
        <w:r w:rsidR="00464C10" w:rsidRPr="005E5435">
          <w:rPr>
            <w:rStyle w:val="Hyperlink"/>
            <w:noProof/>
          </w:rPr>
          <w:t>6. CONCLUSÕES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8" w:history="1">
        <w:r w:rsidR="00464C10" w:rsidRPr="005E5435">
          <w:rPr>
            <w:rStyle w:val="Hyperlink"/>
            <w:noProof/>
          </w:rPr>
          <w:t>7. SUGESTÕES DE TRABALHOS FUTUROS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19" w:history="1">
        <w:r w:rsidR="00464C10" w:rsidRPr="005E5435">
          <w:rPr>
            <w:rStyle w:val="Hyperlink"/>
            <w:noProof/>
          </w:rPr>
          <w:t>8. REFERÊNCIAS BIBLIOGRÁFICAS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22" w:history="1">
        <w:r w:rsidR="00464C10" w:rsidRPr="005E5435">
          <w:rPr>
            <w:rStyle w:val="Hyperlink"/>
            <w:noProof/>
          </w:rPr>
          <w:t>APÊNDICE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64C10" w:rsidRDefault="002A5FA2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4110223" w:history="1">
        <w:r w:rsidR="00464C10" w:rsidRPr="005E5435">
          <w:rPr>
            <w:rStyle w:val="Hyperlink"/>
            <w:noProof/>
          </w:rPr>
          <w:t>ANEXOS</w:t>
        </w:r>
        <w:r w:rsidR="00464C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4C10">
          <w:rPr>
            <w:noProof/>
            <w:webHidden/>
          </w:rPr>
          <w:instrText xml:space="preserve"> PAGEREF _Toc384110223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4C1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63949" w:rsidRDefault="002A5FA2">
      <w:r>
        <w:fldChar w:fldCharType="end"/>
      </w:r>
    </w:p>
    <w:p w:rsidR="00C52C0F" w:rsidRDefault="00C52C0F" w:rsidP="001C6983">
      <w:pPr>
        <w:pStyle w:val="CabealhodoSumrio"/>
        <w:spacing w:before="0" w:line="360" w:lineRule="auto"/>
      </w:pPr>
    </w:p>
    <w:p w:rsidR="00D763B4" w:rsidRPr="00D014AD" w:rsidRDefault="00D763B4" w:rsidP="001C6983">
      <w:pPr>
        <w:spacing w:line="360" w:lineRule="auto"/>
        <w:rPr>
          <w:b/>
          <w:sz w:val="24"/>
          <w:szCs w:val="24"/>
        </w:rPr>
        <w:sectPr w:rsidR="00D763B4" w:rsidRPr="00D014AD" w:rsidSect="00971AE0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701" w:right="1134" w:bottom="1701" w:left="1701" w:header="720" w:footer="720" w:gutter="0"/>
          <w:cols w:space="720"/>
          <w:docGrid w:linePitch="360"/>
        </w:sectPr>
      </w:pPr>
    </w:p>
    <w:p w:rsidR="00D763B4" w:rsidRDefault="00D763B4" w:rsidP="001C6983">
      <w:pPr>
        <w:pStyle w:val="Ttulo1"/>
      </w:pPr>
      <w:bookmarkStart w:id="0" w:name="_Toc384110202"/>
      <w:r w:rsidRPr="00D014AD">
        <w:lastRenderedPageBreak/>
        <w:t xml:space="preserve">LISTA DE </w:t>
      </w:r>
      <w:r w:rsidR="00CF582A">
        <w:t>FIGURAS</w:t>
      </w:r>
      <w:bookmarkEnd w:id="0"/>
    </w:p>
    <w:p w:rsidR="00373A49" w:rsidRPr="00373A49" w:rsidRDefault="00373A49" w:rsidP="00373A49"/>
    <w:p w:rsidR="00346CBF" w:rsidRDefault="002A5FA2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5FA2">
        <w:rPr>
          <w:b/>
          <w:bCs/>
          <w:color w:val="0000FF"/>
          <w:sz w:val="24"/>
          <w:szCs w:val="24"/>
        </w:rPr>
        <w:fldChar w:fldCharType="begin"/>
      </w:r>
      <w:r w:rsidR="00CF582A">
        <w:rPr>
          <w:b/>
          <w:bCs/>
          <w:color w:val="0000FF"/>
          <w:sz w:val="24"/>
          <w:szCs w:val="24"/>
        </w:rPr>
        <w:instrText xml:space="preserve"> TOC \h \z \c "Figura" </w:instrText>
      </w:r>
      <w:r w:rsidRPr="002A5FA2">
        <w:rPr>
          <w:b/>
          <w:bCs/>
          <w:color w:val="0000FF"/>
          <w:sz w:val="24"/>
          <w:szCs w:val="24"/>
        </w:rPr>
        <w:fldChar w:fldCharType="separate"/>
      </w:r>
      <w:hyperlink w:anchor="_Toc384110225" w:history="1">
        <w:r w:rsidR="00346CBF" w:rsidRPr="00A95480">
          <w:rPr>
            <w:rStyle w:val="Hyperlink"/>
            <w:noProof/>
          </w:rPr>
          <w:t>Figura 1 - Titulo da figura sempre na parte inferior da figura (RASTEIRO et al., 2008).</w:t>
        </w:r>
        <w:r w:rsidR="00346C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6CBF">
          <w:rPr>
            <w:noProof/>
            <w:webHidden/>
          </w:rPr>
          <w:instrText xml:space="preserve"> PAGEREF _Toc384110225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C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63B4" w:rsidRPr="00D014AD" w:rsidRDefault="002A5FA2" w:rsidP="00CF582A">
      <w:pPr>
        <w:pStyle w:val="Ttulo41"/>
        <w:spacing w:after="0" w:line="360" w:lineRule="auto"/>
        <w:jc w:val="both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fldChar w:fldCharType="end"/>
      </w:r>
    </w:p>
    <w:p w:rsidR="00D763B4" w:rsidRPr="00D014AD" w:rsidRDefault="00D763B4" w:rsidP="001C6983">
      <w:pPr>
        <w:pStyle w:val="Corpodetexto"/>
        <w:spacing w:line="360" w:lineRule="auto"/>
      </w:pPr>
    </w:p>
    <w:p w:rsidR="00D763B4" w:rsidRPr="00D014AD" w:rsidRDefault="00D763B4" w:rsidP="001C6983">
      <w:pPr>
        <w:spacing w:line="360" w:lineRule="auto"/>
      </w:pPr>
    </w:p>
    <w:p w:rsidR="00373A49" w:rsidRDefault="00373A49" w:rsidP="001C6983">
      <w:pPr>
        <w:pStyle w:val="Ttulo1"/>
      </w:pPr>
      <w:r>
        <w:br w:type="page"/>
      </w:r>
      <w:bookmarkStart w:id="1" w:name="_Toc384110203"/>
      <w:r>
        <w:lastRenderedPageBreak/>
        <w:t>LISTA DE TABELAS</w:t>
      </w:r>
      <w:bookmarkEnd w:id="1"/>
    </w:p>
    <w:p w:rsidR="00924163" w:rsidRPr="00924163" w:rsidRDefault="00924163" w:rsidP="00924163"/>
    <w:p w:rsidR="00346CBF" w:rsidRDefault="002A5FA2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5FA2">
        <w:fldChar w:fldCharType="begin"/>
      </w:r>
      <w:r w:rsidR="00924163">
        <w:instrText xml:space="preserve"> TOC \h \z \c "Tabela" </w:instrText>
      </w:r>
      <w:r w:rsidRPr="002A5FA2">
        <w:fldChar w:fldCharType="separate"/>
      </w:r>
      <w:hyperlink w:anchor="_Toc384110231" w:history="1">
        <w:r w:rsidR="00346CBF" w:rsidRPr="0044223C">
          <w:rPr>
            <w:rStyle w:val="Hyperlink"/>
            <w:noProof/>
          </w:rPr>
          <w:t>Tabela 1 - Titulo sempre na parte superior da tabela xxxxxxx .</w:t>
        </w:r>
        <w:r w:rsidR="00346C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6CBF">
          <w:rPr>
            <w:noProof/>
            <w:webHidden/>
          </w:rPr>
          <w:instrText xml:space="preserve"> PAGEREF _Toc384110231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C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6061" w:rsidRDefault="002A5FA2" w:rsidP="001C6983">
      <w:pPr>
        <w:pStyle w:val="Ttulo1"/>
      </w:pPr>
      <w:r>
        <w:fldChar w:fldCharType="end"/>
      </w:r>
    </w:p>
    <w:p w:rsidR="001A6061" w:rsidRDefault="001A6061" w:rsidP="001A6061">
      <w:pPr>
        <w:pStyle w:val="Ttulo1"/>
      </w:pPr>
      <w:r>
        <w:br w:type="page"/>
      </w:r>
      <w:bookmarkStart w:id="2" w:name="_Toc384110204"/>
      <w:r w:rsidRPr="001A6061">
        <w:lastRenderedPageBreak/>
        <w:t xml:space="preserve">LISTA DE </w:t>
      </w:r>
      <w:r>
        <w:t>EQUAÇÕES</w:t>
      </w:r>
      <w:bookmarkEnd w:id="2"/>
    </w:p>
    <w:p w:rsidR="001A6061" w:rsidRDefault="001A6061" w:rsidP="001A6061">
      <w:pPr>
        <w:pStyle w:val="Ttulo1"/>
      </w:pPr>
    </w:p>
    <w:p w:rsidR="00D670B7" w:rsidRDefault="002A5FA2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5FA2">
        <w:fldChar w:fldCharType="begin"/>
      </w:r>
      <w:r w:rsidR="001A6061">
        <w:instrText xml:space="preserve"> TOC \h \z \c "Equação" </w:instrText>
      </w:r>
      <w:r w:rsidRPr="002A5FA2">
        <w:fldChar w:fldCharType="separate"/>
      </w:r>
      <w:hyperlink w:anchor="_Toc315792848" w:history="1">
        <w:r w:rsidR="00D670B7" w:rsidRPr="006D7266">
          <w:rPr>
            <w:rStyle w:val="Hyperlink"/>
            <w:noProof/>
          </w:rPr>
          <w:t xml:space="preserve">Equação 1- </w:t>
        </w:r>
        <w:r w:rsidR="00346CBF">
          <w:rPr>
            <w:rStyle w:val="Hyperlink"/>
            <w:noProof/>
          </w:rPr>
          <w:t>Xxxxxxxxxxxxxxxxxxxxxxxxxx</w:t>
        </w:r>
        <w:r w:rsidR="00D670B7">
          <w:rPr>
            <w:noProof/>
            <w:webHidden/>
          </w:rPr>
          <w:tab/>
        </w:r>
        <w:r w:rsidR="00346CBF">
          <w:rPr>
            <w:noProof/>
            <w:webHidden/>
          </w:rPr>
          <w:t>00</w:t>
        </w:r>
      </w:hyperlink>
    </w:p>
    <w:p w:rsidR="00D763B4" w:rsidRDefault="002A5FA2" w:rsidP="00DF50E9">
      <w:pPr>
        <w:pStyle w:val="Ttulo1"/>
      </w:pPr>
      <w:r>
        <w:fldChar w:fldCharType="end"/>
      </w:r>
      <w:r w:rsidR="001A6061" w:rsidRPr="001A6061">
        <w:t xml:space="preserve"> </w:t>
      </w:r>
      <w:r w:rsidR="00E92B9F">
        <w:br w:type="page"/>
      </w:r>
      <w:bookmarkStart w:id="3" w:name="_Toc308181834"/>
      <w:bookmarkStart w:id="4" w:name="_Toc308182301"/>
      <w:bookmarkStart w:id="5" w:name="_Toc384110205"/>
      <w:bookmarkStart w:id="6" w:name="_Toc384110206"/>
      <w:r w:rsidR="00D763B4" w:rsidRPr="00D014AD">
        <w:lastRenderedPageBreak/>
        <w:t>RESUMO</w:t>
      </w:r>
      <w:bookmarkEnd w:id="3"/>
      <w:bookmarkEnd w:id="4"/>
      <w:bookmarkEnd w:id="5"/>
      <w:bookmarkEnd w:id="6"/>
    </w:p>
    <w:p w:rsidR="00697799" w:rsidRDefault="00697799" w:rsidP="00697799">
      <w:pPr>
        <w:pStyle w:val="Ttulo42"/>
        <w:spacing w:after="0" w:line="360" w:lineRule="auto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(Caixa alta, Times New Roman 12, negrito, centralizado)</w:t>
      </w:r>
    </w:p>
    <w:p w:rsidR="00D763B4" w:rsidRPr="00D014AD" w:rsidRDefault="00D763B4" w:rsidP="001C6983">
      <w:pPr>
        <w:spacing w:line="360" w:lineRule="auto"/>
        <w:jc w:val="center"/>
        <w:rPr>
          <w:sz w:val="24"/>
        </w:rPr>
      </w:pPr>
    </w:p>
    <w:p w:rsidR="00D763B4" w:rsidRPr="005C4A17" w:rsidRDefault="002A7641" w:rsidP="009234FD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SOBRENOME (em maiúsculo)</w:t>
      </w:r>
      <w:r w:rsidR="005C4A17">
        <w:rPr>
          <w:sz w:val="24"/>
          <w:szCs w:val="24"/>
        </w:rPr>
        <w:t xml:space="preserve">, </w:t>
      </w:r>
      <w:r>
        <w:rPr>
          <w:sz w:val="24"/>
          <w:szCs w:val="24"/>
        </w:rPr>
        <w:t>Xxxxx</w:t>
      </w:r>
      <w:r w:rsidR="005C4A17">
        <w:rPr>
          <w:sz w:val="24"/>
          <w:szCs w:val="24"/>
        </w:rPr>
        <w:t xml:space="preserve"> </w:t>
      </w:r>
      <w:r>
        <w:rPr>
          <w:sz w:val="24"/>
          <w:szCs w:val="24"/>
        </w:rPr>
        <w:t>Xxxxx (primeiro, segundo... nome)</w:t>
      </w:r>
      <w:r w:rsidR="00D763B4" w:rsidRPr="00D014AD">
        <w:rPr>
          <w:sz w:val="24"/>
          <w:szCs w:val="24"/>
        </w:rPr>
        <w:t>.</w:t>
      </w:r>
      <w:r w:rsidR="0024763D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Titulo da tese (primeira letra em maiúsculo e tudo em negrito)</w:t>
      </w:r>
      <w:r w:rsidR="005C4A17">
        <w:rPr>
          <w:b/>
          <w:i/>
          <w:sz w:val="24"/>
          <w:szCs w:val="24"/>
        </w:rPr>
        <w:t>.</w:t>
      </w:r>
      <w:r w:rsidR="005C4A17">
        <w:rPr>
          <w:b/>
          <w:sz w:val="24"/>
          <w:szCs w:val="24"/>
        </w:rPr>
        <w:t xml:space="preserve"> </w:t>
      </w:r>
      <w:r w:rsidR="0021481D">
        <w:rPr>
          <w:sz w:val="24"/>
          <w:szCs w:val="24"/>
        </w:rPr>
        <w:t>ANO</w:t>
      </w:r>
      <w:r w:rsidR="005C4A17">
        <w:rPr>
          <w:sz w:val="24"/>
          <w:szCs w:val="24"/>
        </w:rPr>
        <w:t>. Dissertação (Mestrado em Bioenergia) – Universidade Estad</w:t>
      </w:r>
      <w:r w:rsidR="00C67AF3">
        <w:rPr>
          <w:sz w:val="24"/>
          <w:szCs w:val="24"/>
        </w:rPr>
        <w:t>ual do Centro Oeste</w:t>
      </w:r>
      <w:r w:rsidR="002E2027">
        <w:rPr>
          <w:sz w:val="24"/>
          <w:szCs w:val="24"/>
        </w:rPr>
        <w:t>, UNICENTRO.</w:t>
      </w:r>
      <w:r w:rsidR="00C67AF3">
        <w:rPr>
          <w:sz w:val="24"/>
          <w:szCs w:val="24"/>
        </w:rPr>
        <w:t xml:space="preserve"> Guarapuava</w:t>
      </w:r>
      <w:r w:rsidR="002E2027">
        <w:rPr>
          <w:sz w:val="24"/>
          <w:szCs w:val="24"/>
        </w:rPr>
        <w:t xml:space="preserve"> -PR</w:t>
      </w:r>
      <w:r w:rsidR="00C67AF3">
        <w:rPr>
          <w:sz w:val="24"/>
          <w:szCs w:val="24"/>
        </w:rPr>
        <w:t>.</w:t>
      </w:r>
      <w:r w:rsidR="005C4A17">
        <w:rPr>
          <w:sz w:val="24"/>
          <w:szCs w:val="24"/>
        </w:rPr>
        <w:t xml:space="preserve"> </w:t>
      </w:r>
      <w:r w:rsidR="0021481D">
        <w:rPr>
          <w:sz w:val="24"/>
          <w:szCs w:val="24"/>
        </w:rPr>
        <w:t>ANO</w:t>
      </w:r>
      <w:r w:rsidR="009234FD">
        <w:rPr>
          <w:sz w:val="24"/>
          <w:szCs w:val="24"/>
        </w:rPr>
        <w:t>.</w:t>
      </w:r>
      <w:r w:rsidR="00697799">
        <w:rPr>
          <w:sz w:val="24"/>
          <w:szCs w:val="24"/>
        </w:rPr>
        <w:t xml:space="preserve"> </w:t>
      </w:r>
      <w:r w:rsidR="00697799">
        <w:rPr>
          <w:color w:val="0000FF"/>
          <w:sz w:val="24"/>
          <w:szCs w:val="24"/>
        </w:rPr>
        <w:t>(Justificado, Times New Roman, 12)</w:t>
      </w:r>
    </w:p>
    <w:p w:rsidR="00A0225F" w:rsidRDefault="00A0225F" w:rsidP="007F0C80">
      <w:pPr>
        <w:ind w:firstLine="720"/>
        <w:jc w:val="both"/>
        <w:rPr>
          <w:sz w:val="24"/>
          <w:szCs w:val="24"/>
        </w:rPr>
      </w:pPr>
    </w:p>
    <w:p w:rsidR="00697799" w:rsidRDefault="0021481D" w:rsidP="00697799">
      <w:pPr>
        <w:pStyle w:val="Cabealho2"/>
        <w:tabs>
          <w:tab w:val="clear" w:pos="4419"/>
          <w:tab w:val="clear" w:pos="8838"/>
        </w:tabs>
        <w:ind w:firstLine="720"/>
        <w:rPr>
          <w:rFonts w:ascii="Times New Roman" w:eastAsia="Times New Roman" w:hAnsi="Times New Roman"/>
          <w:sz w:val="24"/>
        </w:rPr>
      </w:pPr>
      <w:r>
        <w:rPr>
          <w:sz w:val="24"/>
          <w:lang w:bidi="pt-BR"/>
        </w:rPr>
        <w:t>Texto corrido, sem parágrafo, mínimo de 200 palavras. O resumo deve conter uma breve introdução sobre o problema, o objetivo principal da dissertação, técnicas empregadas, e principais conclusões</w:t>
      </w:r>
      <w:r w:rsidR="00697799">
        <w:rPr>
          <w:sz w:val="24"/>
          <w:lang w:bidi="pt-BR"/>
        </w:rPr>
        <w:t xml:space="preserve">, </w:t>
      </w:r>
      <w:r w:rsidR="00697799">
        <w:rPr>
          <w:rFonts w:ascii="Times New Roman" w:eastAsia="Times New Roman" w:hAnsi="Times New Roman"/>
          <w:sz w:val="24"/>
        </w:rPr>
        <w:t>devendo ser justificado na largura da página e escrito em um único parágrafo com um afastamento de na primeira linha de 1,27 cm. O espaçamento entre linhas deve ser de 1,5. O resumo deve ser informativo, ou seja, é a condensação do conteúdo e expõe finalidades, metodologia, resultados e conclusões.</w:t>
      </w:r>
    </w:p>
    <w:p w:rsidR="00697799" w:rsidRDefault="00697799" w:rsidP="00697799">
      <w:pPr>
        <w:spacing w:line="360" w:lineRule="auto"/>
        <w:jc w:val="both"/>
        <w:rPr>
          <w:sz w:val="24"/>
          <w:szCs w:val="24"/>
        </w:rPr>
      </w:pPr>
    </w:p>
    <w:p w:rsidR="00D63CB4" w:rsidRDefault="00697799" w:rsidP="00D63CB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Palavras-Chave</w:t>
      </w:r>
      <w:r>
        <w:rPr>
          <w:sz w:val="24"/>
          <w:szCs w:val="24"/>
        </w:rPr>
        <w:t xml:space="preserve">: </w:t>
      </w:r>
      <w:r w:rsidR="0021481D">
        <w:rPr>
          <w:sz w:val="24"/>
          <w:szCs w:val="24"/>
        </w:rPr>
        <w:t>no máximo 5 (diferentes das palavras utilizadas no titulo da dissertação)</w:t>
      </w:r>
      <w:r w:rsidR="005378EB" w:rsidRPr="00D014AD">
        <w:rPr>
          <w:sz w:val="24"/>
          <w:szCs w:val="24"/>
        </w:rPr>
        <w:t>.</w:t>
      </w:r>
    </w:p>
    <w:p w:rsidR="0021481D" w:rsidRDefault="0021481D">
      <w:pPr>
        <w:widowControl/>
        <w:suppressAutoHyphens w:val="0"/>
        <w:rPr>
          <w:b/>
          <w:bCs/>
          <w:sz w:val="28"/>
          <w:szCs w:val="40"/>
        </w:rPr>
      </w:pPr>
      <w:r>
        <w:br w:type="page"/>
      </w:r>
    </w:p>
    <w:p w:rsidR="00D763B4" w:rsidRPr="00C67AF3" w:rsidRDefault="00D763B4" w:rsidP="00D63CB4">
      <w:pPr>
        <w:pStyle w:val="Ttulo1"/>
      </w:pPr>
      <w:bookmarkStart w:id="7" w:name="_Toc384110207"/>
      <w:r w:rsidRPr="00C67AF3">
        <w:lastRenderedPageBreak/>
        <w:t>ABSTRACT</w:t>
      </w:r>
      <w:bookmarkEnd w:id="7"/>
    </w:p>
    <w:p w:rsidR="0021481D" w:rsidRPr="005C4A17" w:rsidRDefault="00C67AF3" w:rsidP="0021481D">
      <w:pPr>
        <w:pStyle w:val="Corpodetexto"/>
        <w:jc w:val="both"/>
        <w:rPr>
          <w:sz w:val="24"/>
          <w:szCs w:val="24"/>
        </w:rPr>
      </w:pPr>
      <w:r w:rsidRPr="00697799">
        <w:rPr>
          <w:sz w:val="24"/>
          <w:szCs w:val="24"/>
        </w:rPr>
        <w:br/>
      </w:r>
      <w:r w:rsidR="0021481D">
        <w:rPr>
          <w:sz w:val="24"/>
          <w:szCs w:val="24"/>
        </w:rPr>
        <w:t>SOBRENOME (em maiúsculo), Xxxxx Xxxxx (primeiro, segundo... nome</w:t>
      </w:r>
      <w:r w:rsidR="0021481D" w:rsidRPr="002A6909">
        <w:rPr>
          <w:color w:val="0070C0"/>
          <w:sz w:val="24"/>
          <w:szCs w:val="24"/>
        </w:rPr>
        <w:t>).</w:t>
      </w:r>
      <w:r w:rsidR="0021481D" w:rsidRPr="002A6909">
        <w:rPr>
          <w:i/>
          <w:color w:val="0070C0"/>
          <w:sz w:val="24"/>
          <w:szCs w:val="24"/>
        </w:rPr>
        <w:t xml:space="preserve"> </w:t>
      </w:r>
      <w:r w:rsidR="0021481D" w:rsidRPr="002A6909">
        <w:rPr>
          <w:b/>
          <w:color w:val="0070C0"/>
          <w:sz w:val="24"/>
          <w:szCs w:val="24"/>
        </w:rPr>
        <w:t>Titulo da tese em Inglês (primeira letra em maiúsculo e tudo em negrito)</w:t>
      </w:r>
      <w:r w:rsidR="0021481D">
        <w:rPr>
          <w:b/>
          <w:i/>
          <w:sz w:val="24"/>
          <w:szCs w:val="24"/>
        </w:rPr>
        <w:t>.</w:t>
      </w:r>
      <w:r w:rsidR="0021481D">
        <w:rPr>
          <w:b/>
          <w:sz w:val="24"/>
          <w:szCs w:val="24"/>
        </w:rPr>
        <w:t xml:space="preserve"> </w:t>
      </w:r>
      <w:r w:rsidR="0021481D">
        <w:rPr>
          <w:sz w:val="24"/>
          <w:szCs w:val="24"/>
        </w:rPr>
        <w:t xml:space="preserve">ANO. Dissertação (Mestrado em Bioenergia) – </w:t>
      </w:r>
      <w:r w:rsidR="002E2027">
        <w:rPr>
          <w:sz w:val="24"/>
          <w:szCs w:val="24"/>
        </w:rPr>
        <w:t xml:space="preserve">Universidade Estadual do Centro Oeste, UNICENTRO. Guarapuava -PR. </w:t>
      </w:r>
      <w:r w:rsidR="0021481D">
        <w:rPr>
          <w:sz w:val="24"/>
          <w:szCs w:val="24"/>
        </w:rPr>
        <w:t>ANO.</w:t>
      </w:r>
    </w:p>
    <w:p w:rsidR="0021481D" w:rsidRDefault="0021481D" w:rsidP="0021481D">
      <w:pPr>
        <w:ind w:firstLine="720"/>
        <w:jc w:val="both"/>
        <w:rPr>
          <w:sz w:val="24"/>
          <w:szCs w:val="24"/>
        </w:rPr>
      </w:pPr>
    </w:p>
    <w:p w:rsidR="00C67AF3" w:rsidRPr="00C67AF3" w:rsidRDefault="0021481D" w:rsidP="0021481D">
      <w:pPr>
        <w:jc w:val="both"/>
        <w:rPr>
          <w:sz w:val="24"/>
          <w:szCs w:val="24"/>
        </w:rPr>
      </w:pPr>
      <w:r>
        <w:rPr>
          <w:rFonts w:cs="Century Schoolbook"/>
          <w:sz w:val="24"/>
          <w:lang w:bidi="pt-BR"/>
        </w:rPr>
        <w:t>Em inglês e semelhante ao resumo</w:t>
      </w:r>
      <w:r w:rsidR="00804F99" w:rsidRPr="0021481D">
        <w:rPr>
          <w:sz w:val="24"/>
          <w:szCs w:val="24"/>
        </w:rPr>
        <w:t>.</w:t>
      </w:r>
      <w:r w:rsidR="00C67AF3" w:rsidRPr="0021481D">
        <w:rPr>
          <w:sz w:val="24"/>
          <w:szCs w:val="24"/>
        </w:rPr>
        <w:br/>
      </w:r>
      <w:r w:rsidR="00C67AF3" w:rsidRPr="0021481D">
        <w:rPr>
          <w:sz w:val="24"/>
          <w:szCs w:val="24"/>
        </w:rPr>
        <w:br/>
      </w:r>
      <w:r w:rsidR="00C67AF3" w:rsidRPr="00C67AF3">
        <w:rPr>
          <w:b/>
          <w:sz w:val="24"/>
          <w:szCs w:val="24"/>
        </w:rPr>
        <w:t>Key Words</w:t>
      </w:r>
      <w:r w:rsidR="00C67AF3" w:rsidRPr="00C67AF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em inglês (semelhante a pagina anterior), xxxx,  </w:t>
      </w:r>
      <w:r w:rsidR="00C67AF3" w:rsidRPr="00C67AF3">
        <w:rPr>
          <w:sz w:val="24"/>
          <w:szCs w:val="24"/>
        </w:rPr>
        <w:t>.</w:t>
      </w:r>
    </w:p>
    <w:p w:rsidR="00C67AF3" w:rsidRPr="00C67AF3" w:rsidRDefault="00C67AF3" w:rsidP="00C67AF3">
      <w:pPr>
        <w:spacing w:line="360" w:lineRule="auto"/>
        <w:jc w:val="both"/>
        <w:rPr>
          <w:sz w:val="24"/>
          <w:szCs w:val="24"/>
        </w:rPr>
      </w:pPr>
    </w:p>
    <w:p w:rsidR="00404EBE" w:rsidRDefault="00404EBE" w:rsidP="000C5554">
      <w:pPr>
        <w:pStyle w:val="Ttulo1"/>
        <w:numPr>
          <w:ilvl w:val="0"/>
          <w:numId w:val="6"/>
        </w:numPr>
        <w:jc w:val="left"/>
        <w:sectPr w:rsidR="00404EBE" w:rsidSect="00404EBE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</w:p>
    <w:p w:rsidR="00697799" w:rsidRDefault="00D763B4" w:rsidP="00697799">
      <w:pPr>
        <w:pStyle w:val="Ttulo1"/>
        <w:numPr>
          <w:ilvl w:val="0"/>
          <w:numId w:val="6"/>
        </w:numPr>
        <w:jc w:val="left"/>
      </w:pPr>
      <w:bookmarkStart w:id="8" w:name="_Toc384110208"/>
      <w:r w:rsidRPr="00D014AD">
        <w:lastRenderedPageBreak/>
        <w:t>INTRODUÇÃO</w:t>
      </w:r>
      <w:bookmarkEnd w:id="8"/>
    </w:p>
    <w:p w:rsidR="00697799" w:rsidRPr="00697799" w:rsidRDefault="00697799" w:rsidP="00697799">
      <w:pPr>
        <w:pStyle w:val="Ttulo1"/>
        <w:ind w:left="720"/>
        <w:jc w:val="left"/>
        <w:rPr>
          <w:b w:val="0"/>
        </w:rPr>
      </w:pPr>
      <w:r w:rsidRPr="00697799">
        <w:rPr>
          <w:b w:val="0"/>
          <w:color w:val="0000FF"/>
          <w:sz w:val="24"/>
          <w:szCs w:val="24"/>
        </w:rPr>
        <w:t>(Títulos dos itens: caixa alta, Times New Roman 12, negrito, centralizado)</w:t>
      </w:r>
    </w:p>
    <w:p w:rsidR="00697799" w:rsidRDefault="00697799" w:rsidP="00697799">
      <w:pPr>
        <w:tabs>
          <w:tab w:val="left" w:pos="720"/>
        </w:tabs>
        <w:spacing w:line="360" w:lineRule="auto"/>
        <w:ind w:left="360"/>
        <w:jc w:val="center"/>
        <w:rPr>
          <w:bCs/>
          <w:sz w:val="24"/>
          <w:szCs w:val="24"/>
        </w:rPr>
      </w:pPr>
    </w:p>
    <w:p w:rsidR="00697799" w:rsidRDefault="0021481D" w:rsidP="00697799">
      <w:pPr>
        <w:tabs>
          <w:tab w:val="left" w:pos="720"/>
        </w:tabs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Uma breve descrição do estado da arte com justificativa do seu trabalho, no máximo 3 páginas.</w:t>
      </w:r>
    </w:p>
    <w:p w:rsidR="00697799" w:rsidRDefault="00697799" w:rsidP="00697799">
      <w:pPr>
        <w:spacing w:line="360" w:lineRule="auto"/>
        <w:jc w:val="both"/>
        <w:rPr>
          <w:bCs/>
          <w:sz w:val="24"/>
          <w:szCs w:val="24"/>
        </w:rPr>
      </w:pPr>
    </w:p>
    <w:p w:rsidR="00697799" w:rsidRDefault="00697799" w:rsidP="0069779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Descrever sobre a introdução do trabalho de dissertação, utilizando fonte Times New Roman 12, espaçamento entre linhas de 1,5. </w:t>
      </w:r>
      <w:r>
        <w:rPr>
          <w:b/>
          <w:sz w:val="24"/>
          <w:szCs w:val="24"/>
        </w:rPr>
        <w:t>Todos</w:t>
      </w:r>
      <w:r>
        <w:rPr>
          <w:bCs/>
          <w:sz w:val="24"/>
          <w:szCs w:val="24"/>
        </w:rPr>
        <w:t xml:space="preserve"> os </w:t>
      </w:r>
      <w:r>
        <w:rPr>
          <w:sz w:val="24"/>
          <w:szCs w:val="24"/>
        </w:rPr>
        <w:t>parágrafos deverão ser justificados na largura da página e com afastamento na primeira linha de 1,27 cm.</w:t>
      </w:r>
    </w:p>
    <w:p w:rsidR="00697799" w:rsidRDefault="00697799" w:rsidP="00697799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Em todo o texto, inclusive no resumo, palavras em idioma estrangeiro deverão ser apresentadas em itálico, como por exemplo </w:t>
      </w:r>
      <w:r>
        <w:rPr>
          <w:i/>
          <w:iCs/>
          <w:sz w:val="24"/>
          <w:szCs w:val="24"/>
        </w:rPr>
        <w:t>background</w:t>
      </w:r>
      <w:r>
        <w:rPr>
          <w:sz w:val="24"/>
          <w:szCs w:val="24"/>
        </w:rPr>
        <w:t xml:space="preserve">, bem como os </w:t>
      </w:r>
      <w:r>
        <w:rPr>
          <w:i/>
          <w:iCs/>
          <w:sz w:val="24"/>
          <w:szCs w:val="24"/>
        </w:rPr>
        <w:t>Nomes científicos</w:t>
      </w:r>
      <w:r>
        <w:rPr>
          <w:sz w:val="24"/>
          <w:szCs w:val="24"/>
        </w:rPr>
        <w:t xml:space="preserve">. Destaques no texto somente deverão ser realizados quando estritamente necessários, </w:t>
      </w:r>
      <w:r>
        <w:rPr>
          <w:b/>
          <w:bCs/>
          <w:sz w:val="24"/>
          <w:szCs w:val="24"/>
        </w:rPr>
        <w:t>utilizando-se negrito e nunca sublinhado.</w:t>
      </w:r>
    </w:p>
    <w:p w:rsidR="00697799" w:rsidRDefault="00697799" w:rsidP="00697799">
      <w:pPr>
        <w:pStyle w:val="WW-BodyText2"/>
        <w:rPr>
          <w:bCs/>
        </w:rPr>
      </w:pPr>
      <w:r>
        <w:rPr>
          <w:bCs/>
        </w:rPr>
        <w:t>Caso a Introdução seja dividida em subitens, estes deverão seguir a seguinte formatação:</w:t>
      </w:r>
    </w:p>
    <w:p w:rsidR="00697799" w:rsidRDefault="00697799" w:rsidP="00697799">
      <w:pPr>
        <w:pStyle w:val="WW-BodyText2"/>
        <w:ind w:firstLine="0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espaço</w:t>
      </w:r>
    </w:p>
    <w:p w:rsidR="00697799" w:rsidRDefault="00697799" w:rsidP="00697799">
      <w:pPr>
        <w:spacing w:line="360" w:lineRule="auto"/>
        <w:ind w:left="720"/>
        <w:jc w:val="both"/>
        <w:rPr>
          <w:bCs/>
          <w:color w:val="0000FF"/>
          <w:sz w:val="24"/>
          <w:szCs w:val="24"/>
        </w:rPr>
      </w:pPr>
      <w:r>
        <w:rPr>
          <w:b/>
          <w:sz w:val="24"/>
          <w:szCs w:val="24"/>
        </w:rPr>
        <w:t>1.1. Título do subitem 1 da introdução</w:t>
      </w:r>
      <w:r>
        <w:rPr>
          <w:bCs/>
          <w:sz w:val="24"/>
          <w:szCs w:val="24"/>
        </w:rPr>
        <w:t xml:space="preserve"> </w:t>
      </w:r>
      <w:r>
        <w:rPr>
          <w:bCs/>
          <w:color w:val="0000FF"/>
          <w:sz w:val="24"/>
          <w:szCs w:val="24"/>
        </w:rPr>
        <w:t>(Afastamento de 1,27cm da margem esquerda. Negrito. Somente a primeira palavra iniciando com</w:t>
      </w:r>
      <w:r>
        <w:rPr>
          <w:b/>
          <w:color w:val="0000FF"/>
          <w:sz w:val="24"/>
          <w:szCs w:val="24"/>
        </w:rPr>
        <w:t xml:space="preserve"> </w:t>
      </w:r>
      <w:r>
        <w:rPr>
          <w:bCs/>
          <w:color w:val="0000FF"/>
          <w:sz w:val="24"/>
          <w:szCs w:val="24"/>
        </w:rPr>
        <w:t>maiúscula, exceto para nomes próprios e nomes científicos)</w:t>
      </w:r>
    </w:p>
    <w:p w:rsidR="00697799" w:rsidRDefault="00697799" w:rsidP="00697799">
      <w:pPr>
        <w:pStyle w:val="Ttulo82"/>
        <w:keepNext w:val="0"/>
        <w:rPr>
          <w:bCs/>
          <w:color w:val="0000FF"/>
        </w:rPr>
      </w:pPr>
      <w:r>
        <w:rPr>
          <w:bCs/>
          <w:color w:val="0000FF"/>
        </w:rPr>
        <w:t>espaço</w:t>
      </w:r>
    </w:p>
    <w:p w:rsidR="00697799" w:rsidRDefault="00697799" w:rsidP="0069779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Descrever sobre o subitem 1 da Introdução, utilizando quantos parágrafos forem necessários, seguindo as normas de configuração já mencionadas.</w:t>
      </w:r>
    </w:p>
    <w:p w:rsidR="00697799" w:rsidRDefault="00697799" w:rsidP="00697799">
      <w:pPr>
        <w:pStyle w:val="Ttulo82"/>
        <w:keepNext w:val="0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espaço</w:t>
      </w:r>
    </w:p>
    <w:p w:rsidR="00697799" w:rsidRDefault="00697799" w:rsidP="00697799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Título do subitem 2 da introdução</w:t>
      </w:r>
    </w:p>
    <w:p w:rsidR="00697799" w:rsidRDefault="00697799" w:rsidP="00697799">
      <w:pPr>
        <w:pStyle w:val="Ttulo82"/>
        <w:keepNext w:val="0"/>
        <w:rPr>
          <w:bCs/>
          <w:color w:val="0000FF"/>
        </w:rPr>
      </w:pPr>
      <w:r>
        <w:rPr>
          <w:bCs/>
          <w:color w:val="0000FF"/>
        </w:rPr>
        <w:t>espaço</w:t>
      </w:r>
    </w:p>
    <w:p w:rsidR="00697799" w:rsidRDefault="00697799" w:rsidP="0069779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Descrever sobre o subitem 2 da Introdução....</w:t>
      </w:r>
    </w:p>
    <w:p w:rsidR="00697799" w:rsidRDefault="00697799" w:rsidP="00697799">
      <w:pPr>
        <w:spacing w:line="360" w:lineRule="auto"/>
        <w:jc w:val="both"/>
        <w:rPr>
          <w:bCs/>
          <w:i/>
          <w:iCs/>
          <w:color w:val="0000FF"/>
          <w:sz w:val="24"/>
        </w:rPr>
      </w:pPr>
      <w:r>
        <w:rPr>
          <w:bCs/>
          <w:i/>
          <w:iCs/>
          <w:color w:val="0000FF"/>
          <w:sz w:val="24"/>
        </w:rPr>
        <w:t>espaço</w:t>
      </w:r>
    </w:p>
    <w:p w:rsidR="00130225" w:rsidRDefault="00697799" w:rsidP="006977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1.3. Etc...</w:t>
      </w:r>
    </w:p>
    <w:p w:rsidR="0021481D" w:rsidRDefault="0021481D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81D" w:rsidRPr="00D014AD" w:rsidRDefault="0021481D" w:rsidP="002148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130225" w:rsidRPr="00D014AD" w:rsidRDefault="00130225" w:rsidP="001C6983">
      <w:pPr>
        <w:spacing w:line="360" w:lineRule="auto"/>
        <w:ind w:firstLine="720"/>
        <w:jc w:val="both"/>
        <w:rPr>
          <w:bCs/>
          <w:sz w:val="24"/>
          <w:szCs w:val="24"/>
          <w:highlight w:val="yellow"/>
        </w:rPr>
      </w:pPr>
    </w:p>
    <w:p w:rsidR="00D763B4" w:rsidRPr="00D014AD" w:rsidRDefault="00D763B4" w:rsidP="000C5554">
      <w:pPr>
        <w:pStyle w:val="Ttulo1"/>
        <w:numPr>
          <w:ilvl w:val="0"/>
          <w:numId w:val="6"/>
        </w:numPr>
        <w:jc w:val="left"/>
      </w:pPr>
      <w:bookmarkStart w:id="9" w:name="_Toc384110209"/>
      <w:r w:rsidRPr="00D014AD">
        <w:t>OBJETIVOS</w:t>
      </w:r>
      <w:bookmarkEnd w:id="9"/>
    </w:p>
    <w:p w:rsidR="00697799" w:rsidRDefault="00697799" w:rsidP="00697799">
      <w:pPr>
        <w:pStyle w:val="PargrafodaLista"/>
        <w:spacing w:line="360" w:lineRule="auto"/>
        <w:jc w:val="both"/>
        <w:rPr>
          <w:bCs/>
        </w:rPr>
      </w:pPr>
    </w:p>
    <w:p w:rsidR="00697799" w:rsidRPr="00697799" w:rsidRDefault="00697799" w:rsidP="00697799">
      <w:pPr>
        <w:pStyle w:val="PargrafodaLista"/>
        <w:spacing w:line="360" w:lineRule="auto"/>
        <w:jc w:val="both"/>
      </w:pPr>
      <w:r w:rsidRPr="00697799">
        <w:rPr>
          <w:bCs/>
        </w:rPr>
        <w:t xml:space="preserve">Apresentar o(s) objetivo(s) do trabalho de dissertação, utilizando fonte Times New Roman 12, espaçamento entre linhas de 1,5, </w:t>
      </w:r>
      <w:r w:rsidRPr="00697799">
        <w:t>parágrafo(s) justificado(s) na largura da página e com afastamento na primeira linha de 1,27 cm.</w:t>
      </w:r>
    </w:p>
    <w:p w:rsidR="0044096D" w:rsidRPr="00D014AD" w:rsidRDefault="0044096D" w:rsidP="001C6983">
      <w:pPr>
        <w:spacing w:line="360" w:lineRule="auto"/>
        <w:jc w:val="both"/>
        <w:rPr>
          <w:bCs/>
          <w:sz w:val="24"/>
          <w:szCs w:val="24"/>
        </w:rPr>
      </w:pP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D014AD">
        <w:rPr>
          <w:bCs/>
          <w:sz w:val="24"/>
          <w:szCs w:val="24"/>
        </w:rPr>
        <w:t>Objetivo geral:</w:t>
      </w: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44096D" w:rsidRPr="00D014AD" w:rsidRDefault="0021481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XXXXXXXxxxx</w:t>
      </w:r>
      <w:r w:rsidR="00C20061" w:rsidRPr="00D014AD">
        <w:rPr>
          <w:bCs/>
          <w:i/>
          <w:sz w:val="24"/>
          <w:szCs w:val="24"/>
        </w:rPr>
        <w:t>.</w:t>
      </w: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D014AD">
        <w:rPr>
          <w:bCs/>
          <w:sz w:val="24"/>
          <w:szCs w:val="24"/>
        </w:rPr>
        <w:t>Objetivos específicos:</w:t>
      </w: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44096D" w:rsidRPr="00D014AD" w:rsidRDefault="0021481D" w:rsidP="000C555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Xxxxxxxxxxxxxx</w:t>
      </w:r>
      <w:r>
        <w:rPr>
          <w:bCs/>
          <w:i/>
          <w:sz w:val="24"/>
          <w:szCs w:val="24"/>
        </w:rPr>
        <w:t>;</w:t>
      </w:r>
    </w:p>
    <w:p w:rsidR="0044096D" w:rsidRDefault="0021481D" w:rsidP="000C555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Xxxxxxxxx</w:t>
      </w:r>
      <w:r>
        <w:rPr>
          <w:bCs/>
          <w:i/>
          <w:sz w:val="24"/>
          <w:szCs w:val="24"/>
        </w:rPr>
        <w:t>;</w:t>
      </w:r>
    </w:p>
    <w:p w:rsidR="00F9465D" w:rsidRDefault="0021481D" w:rsidP="000C5554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Xxxxxxxx (máximo de três objetivos específicos para cada objetivo geral)</w:t>
      </w:r>
      <w:r w:rsidR="00F9465D">
        <w:rPr>
          <w:bCs/>
          <w:sz w:val="24"/>
          <w:szCs w:val="24"/>
        </w:rPr>
        <w:t>.</w:t>
      </w:r>
    </w:p>
    <w:p w:rsidR="001102A4" w:rsidRPr="00D014AD" w:rsidRDefault="001102A4" w:rsidP="001C6983">
      <w:pPr>
        <w:spacing w:line="360" w:lineRule="auto"/>
        <w:ind w:left="1080"/>
        <w:jc w:val="both"/>
        <w:rPr>
          <w:bCs/>
          <w:sz w:val="24"/>
          <w:szCs w:val="24"/>
        </w:rPr>
      </w:pPr>
    </w:p>
    <w:p w:rsidR="0044096D" w:rsidRPr="00D014AD" w:rsidRDefault="0044096D" w:rsidP="001C6983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D763B4" w:rsidRPr="00D014AD" w:rsidRDefault="00D763B4" w:rsidP="001C6983">
      <w:pPr>
        <w:pStyle w:val="Ttulo31"/>
        <w:keepNext w:val="0"/>
        <w:spacing w:line="360" w:lineRule="auto"/>
      </w:pPr>
    </w:p>
    <w:p w:rsidR="00E01BE2" w:rsidRDefault="00E92B9F" w:rsidP="000C5554">
      <w:pPr>
        <w:pStyle w:val="Ttulo1"/>
        <w:numPr>
          <w:ilvl w:val="0"/>
          <w:numId w:val="7"/>
        </w:numPr>
        <w:ind w:left="462" w:hanging="320"/>
        <w:jc w:val="left"/>
      </w:pPr>
      <w:r>
        <w:br w:type="page"/>
      </w:r>
      <w:bookmarkStart w:id="10" w:name="_Toc384110210"/>
      <w:r w:rsidR="00AD7D5E">
        <w:lastRenderedPageBreak/>
        <w:t>REVISÃO DA LITERATURA</w:t>
      </w:r>
      <w:bookmarkEnd w:id="10"/>
    </w:p>
    <w:p w:rsidR="00E01BE2" w:rsidRPr="00E01BE2" w:rsidRDefault="00E01BE2" w:rsidP="001C6983">
      <w:pPr>
        <w:spacing w:line="360" w:lineRule="auto"/>
      </w:pPr>
    </w:p>
    <w:p w:rsidR="00E01BE2" w:rsidRPr="00A92C3C" w:rsidRDefault="00C20164" w:rsidP="00A92C3C">
      <w:pPr>
        <w:pStyle w:val="Ttulo1"/>
        <w:numPr>
          <w:ilvl w:val="1"/>
          <w:numId w:val="2"/>
        </w:numPr>
        <w:jc w:val="left"/>
        <w:rPr>
          <w:sz w:val="24"/>
          <w:szCs w:val="24"/>
        </w:rPr>
      </w:pPr>
      <w:bookmarkStart w:id="11" w:name="_Toc384110211"/>
      <w:r>
        <w:rPr>
          <w:sz w:val="24"/>
          <w:szCs w:val="24"/>
        </w:rPr>
        <w:t>Divisão do tema a ser abordado</w:t>
      </w:r>
      <w:bookmarkEnd w:id="11"/>
    </w:p>
    <w:p w:rsidR="00697799" w:rsidRDefault="00AA0469" w:rsidP="00697799">
      <w:pPr>
        <w:spacing w:line="360" w:lineRule="auto"/>
        <w:ind w:firstLine="720"/>
        <w:jc w:val="both"/>
        <w:rPr>
          <w:sz w:val="24"/>
          <w:szCs w:val="24"/>
        </w:rPr>
      </w:pPr>
      <w:r w:rsidRPr="00D014AD">
        <w:rPr>
          <w:sz w:val="24"/>
          <w:szCs w:val="24"/>
        </w:rPr>
        <w:tab/>
      </w:r>
      <w:r w:rsidR="00A92C3C">
        <w:rPr>
          <w:bCs/>
          <w:sz w:val="24"/>
          <w:szCs w:val="24"/>
        </w:rPr>
        <w:t>A</w:t>
      </w:r>
      <w:r w:rsidR="00697799">
        <w:rPr>
          <w:bCs/>
          <w:sz w:val="24"/>
          <w:szCs w:val="24"/>
        </w:rPr>
        <w:t xml:space="preserve"> revisão </w:t>
      </w:r>
      <w:r w:rsidR="00A92C3C">
        <w:rPr>
          <w:bCs/>
          <w:sz w:val="24"/>
          <w:szCs w:val="24"/>
        </w:rPr>
        <w:t xml:space="preserve">da literatura </w:t>
      </w:r>
      <w:r w:rsidR="00697799">
        <w:rPr>
          <w:bCs/>
          <w:sz w:val="24"/>
          <w:szCs w:val="24"/>
        </w:rPr>
        <w:t xml:space="preserve"> atualizada a respeito do tema da dissertação. As citações devem obedecer às normas específicas da UNICENTRO. Deve-se utilizar fonte Times New Roman 12, espaçamento entre linhas de 1,5, </w:t>
      </w:r>
      <w:r w:rsidR="00697799">
        <w:rPr>
          <w:b/>
          <w:sz w:val="24"/>
          <w:szCs w:val="24"/>
        </w:rPr>
        <w:t>todos</w:t>
      </w:r>
      <w:r w:rsidR="00697799">
        <w:rPr>
          <w:bCs/>
          <w:sz w:val="24"/>
          <w:szCs w:val="24"/>
        </w:rPr>
        <w:t xml:space="preserve"> os </w:t>
      </w:r>
      <w:r w:rsidR="00697799">
        <w:rPr>
          <w:sz w:val="24"/>
          <w:szCs w:val="24"/>
        </w:rPr>
        <w:t>parágrafos justificados na largura da página e com afastamento na primeira linha de 1,27 cm.</w:t>
      </w:r>
    </w:p>
    <w:p w:rsidR="00697799" w:rsidRDefault="00697799" w:rsidP="00697799">
      <w:pPr>
        <w:pStyle w:val="WW-BodyText2"/>
        <w:rPr>
          <w:bCs/>
        </w:rPr>
      </w:pPr>
      <w:r>
        <w:rPr>
          <w:bCs/>
        </w:rPr>
        <w:t>Caso haja subitens a serem apresentados no Referencial teórico, estes deverão seguir a seguinte formatação:</w:t>
      </w:r>
    </w:p>
    <w:p w:rsidR="00697799" w:rsidRDefault="00697799" w:rsidP="00697799">
      <w:pPr>
        <w:pStyle w:val="WW-BodyText2"/>
        <w:ind w:firstLine="0"/>
        <w:rPr>
          <w:bCs/>
          <w:i/>
          <w:iCs/>
        </w:rPr>
      </w:pPr>
      <w:r>
        <w:rPr>
          <w:bCs/>
          <w:i/>
          <w:iCs/>
        </w:rPr>
        <w:t>espaço</w:t>
      </w:r>
    </w:p>
    <w:p w:rsidR="00697799" w:rsidRDefault="00697799" w:rsidP="00697799">
      <w:pPr>
        <w:spacing w:line="360" w:lineRule="auto"/>
        <w:ind w:left="720"/>
        <w:jc w:val="both"/>
        <w:rPr>
          <w:bCs/>
          <w:color w:val="0000FF"/>
          <w:sz w:val="24"/>
          <w:szCs w:val="24"/>
        </w:rPr>
      </w:pPr>
      <w:r>
        <w:rPr>
          <w:b/>
          <w:sz w:val="24"/>
          <w:szCs w:val="24"/>
        </w:rPr>
        <w:t>3.1. Título do subitem 1 do referencial teórico</w:t>
      </w:r>
      <w:r>
        <w:rPr>
          <w:bCs/>
          <w:sz w:val="24"/>
          <w:szCs w:val="24"/>
        </w:rPr>
        <w:t xml:space="preserve"> </w:t>
      </w:r>
      <w:r>
        <w:rPr>
          <w:bCs/>
          <w:color w:val="0000FF"/>
          <w:sz w:val="24"/>
          <w:szCs w:val="24"/>
        </w:rPr>
        <w:t>(Numeração conforme exemplificado. Afastamento de 1,27cm da margem esquerda. Negrito. Somente a primeira palavra iniciando com</w:t>
      </w:r>
      <w:r>
        <w:rPr>
          <w:b/>
          <w:color w:val="0000FF"/>
          <w:sz w:val="24"/>
          <w:szCs w:val="24"/>
        </w:rPr>
        <w:t xml:space="preserve"> </w:t>
      </w:r>
      <w:r>
        <w:rPr>
          <w:bCs/>
          <w:color w:val="0000FF"/>
          <w:sz w:val="24"/>
          <w:szCs w:val="24"/>
        </w:rPr>
        <w:t>maiúscula, exceto para nomes próprios, siglas, nomes científicos, ou quando se fizer necessário. Sem pontuação no final)</w:t>
      </w:r>
    </w:p>
    <w:p w:rsidR="00697799" w:rsidRDefault="00697799" w:rsidP="00697799">
      <w:pPr>
        <w:pStyle w:val="Ttulo82"/>
        <w:keepNext w:val="0"/>
        <w:rPr>
          <w:bCs/>
          <w:color w:val="0000FF"/>
        </w:rPr>
      </w:pPr>
      <w:r>
        <w:rPr>
          <w:bCs/>
          <w:color w:val="0000FF"/>
        </w:rPr>
        <w:t>espaço</w:t>
      </w:r>
    </w:p>
    <w:p w:rsidR="00697799" w:rsidRDefault="00697799" w:rsidP="00697799">
      <w:pPr>
        <w:pStyle w:val="Recuodecorpodetexto"/>
        <w:jc w:val="both"/>
        <w:rPr>
          <w:b w:val="0"/>
          <w:bCs w:val="0"/>
        </w:rPr>
      </w:pPr>
      <w:r>
        <w:rPr>
          <w:b w:val="0"/>
        </w:rPr>
        <w:t xml:space="preserve">Descrever sobre o subitem 1 do referencial Teórico, utilizando quantos parágrafos forem necessários. </w:t>
      </w:r>
      <w:r>
        <w:rPr>
          <w:b w:val="0"/>
          <w:bCs w:val="0"/>
        </w:rPr>
        <w:t>Se necessário, pode-se apresentar Quadros, Tabelas e Figuras, de acordo com as normas estabelecidas.</w:t>
      </w:r>
    </w:p>
    <w:p w:rsidR="00697799" w:rsidRDefault="00697799" w:rsidP="00697799">
      <w:pPr>
        <w:pStyle w:val="Ttulo82"/>
        <w:keepNext w:val="0"/>
        <w:rPr>
          <w:bCs/>
          <w:color w:val="0000FF"/>
        </w:rPr>
      </w:pPr>
      <w:r>
        <w:rPr>
          <w:bCs/>
          <w:color w:val="0000FF"/>
        </w:rPr>
        <w:t>espaço</w:t>
      </w:r>
    </w:p>
    <w:p w:rsidR="00697799" w:rsidRDefault="00697799" w:rsidP="00697799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Título do subitem 2 do referencial teórico</w:t>
      </w:r>
    </w:p>
    <w:p w:rsidR="00697799" w:rsidRDefault="00697799" w:rsidP="00697799">
      <w:pPr>
        <w:pStyle w:val="Ttulo82"/>
        <w:keepNext w:val="0"/>
        <w:rPr>
          <w:bCs/>
          <w:color w:val="0000FF"/>
        </w:rPr>
      </w:pPr>
      <w:r>
        <w:rPr>
          <w:bCs/>
          <w:color w:val="0000FF"/>
        </w:rPr>
        <w:t>espaço</w:t>
      </w:r>
    </w:p>
    <w:p w:rsidR="00697799" w:rsidRDefault="00697799" w:rsidP="0069779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Descrever sobre o subitem 2 ...........</w:t>
      </w:r>
    </w:p>
    <w:p w:rsidR="00697799" w:rsidRDefault="00697799" w:rsidP="00697799">
      <w:pPr>
        <w:spacing w:line="360" w:lineRule="auto"/>
        <w:jc w:val="both"/>
        <w:rPr>
          <w:bCs/>
          <w:i/>
          <w:iCs/>
          <w:color w:val="0000FF"/>
          <w:sz w:val="24"/>
        </w:rPr>
      </w:pPr>
      <w:r>
        <w:rPr>
          <w:bCs/>
          <w:i/>
          <w:iCs/>
          <w:color w:val="0000FF"/>
          <w:sz w:val="24"/>
        </w:rPr>
        <w:t>espaço</w:t>
      </w:r>
    </w:p>
    <w:p w:rsidR="00697799" w:rsidRDefault="00697799" w:rsidP="00697799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Normas para a citação e apresentação de tabelas, quadros e figuras no corpo da dissertação</w:t>
      </w:r>
    </w:p>
    <w:p w:rsidR="00697799" w:rsidRDefault="00697799" w:rsidP="00697799">
      <w:pPr>
        <w:pStyle w:val="Ttulo52"/>
        <w:keepNext w:val="0"/>
        <w:rPr>
          <w:bCs/>
          <w:i/>
          <w:iCs/>
          <w:color w:val="0000FF"/>
        </w:rPr>
      </w:pPr>
      <w:r>
        <w:rPr>
          <w:bCs/>
          <w:i/>
          <w:iCs/>
          <w:color w:val="0000FF"/>
        </w:rPr>
        <w:t>espaço</w:t>
      </w:r>
    </w:p>
    <w:p w:rsidR="00697799" w:rsidRDefault="00697799" w:rsidP="00697799">
      <w:pPr>
        <w:pStyle w:val="Ttulo12"/>
        <w:keepNext w:val="0"/>
        <w:spacing w:line="360" w:lineRule="auto"/>
        <w:jc w:val="both"/>
      </w:pPr>
      <w:r>
        <w:tab/>
        <w:t xml:space="preserve">A seguir são apresentadas as normas que deverão ser obedecidas para a </w:t>
      </w:r>
      <w:r>
        <w:rPr>
          <w:b/>
          <w:bCs/>
        </w:rPr>
        <w:t>citação</w:t>
      </w:r>
      <w:r>
        <w:t xml:space="preserve"> de tabelas, quadros e figuras no discorrer do texto:</w:t>
      </w:r>
    </w:p>
    <w:p w:rsidR="00697799" w:rsidRDefault="00697799" w:rsidP="00697799">
      <w:pPr>
        <w:pStyle w:val="Ttulo12"/>
        <w:keepNext w:val="0"/>
        <w:spacing w:line="360" w:lineRule="auto"/>
        <w:ind w:firstLine="720"/>
        <w:jc w:val="both"/>
      </w:pPr>
      <w:r>
        <w:t>Opção 1: ...de acordo com os dados apresentados no Quadro 1 verifica-se que a base genética da resistência em soja ao NCS é complexa e ainda não bem entendida ...</w:t>
      </w:r>
    </w:p>
    <w:p w:rsidR="00697799" w:rsidRDefault="00697799" w:rsidP="00697799">
      <w:pPr>
        <w:pStyle w:val="Cabealho"/>
        <w:suppressLineNumbers w:val="0"/>
        <w:tabs>
          <w:tab w:val="clear" w:pos="4320"/>
          <w:tab w:val="clear" w:pos="864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Opção 2: ...</w:t>
      </w:r>
      <w:r>
        <w:rPr>
          <w:spacing w:val="-8"/>
          <w:sz w:val="24"/>
        </w:rPr>
        <w:t xml:space="preserve"> nessas condições foram verificados efeitos significativos da CEC apenas para o caráter PRODT (Tabela1). Nesse conjunto de linhagens </w:t>
      </w:r>
      <w:r>
        <w:rPr>
          <w:sz w:val="24"/>
        </w:rPr>
        <w:t>...</w:t>
      </w:r>
    </w:p>
    <w:p w:rsidR="00697799" w:rsidRDefault="00697799" w:rsidP="00697799">
      <w:pPr>
        <w:pStyle w:val="Cabealho"/>
        <w:suppressLineNumbers w:val="0"/>
        <w:tabs>
          <w:tab w:val="clear" w:pos="4320"/>
          <w:tab w:val="clear" w:pos="864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Esse mesmo critério deverá ser empregado para a citação de tabelas e figuras.</w:t>
      </w:r>
    </w:p>
    <w:p w:rsidR="00697799" w:rsidRDefault="00697799" w:rsidP="00697799">
      <w:pPr>
        <w:pStyle w:val="Recuodecorpodetexto"/>
        <w:ind w:right="45" w:firstLine="0"/>
        <w:jc w:val="both"/>
        <w:rPr>
          <w:b w:val="0"/>
          <w:bCs w:val="0"/>
        </w:rPr>
      </w:pPr>
      <w:r>
        <w:t xml:space="preserve">Quadro 1. </w:t>
      </w:r>
      <w:r>
        <w:rPr>
          <w:b w:val="0"/>
          <w:bCs w:val="0"/>
        </w:rPr>
        <w:t xml:space="preserve">Relação de alguns estudos adotando modelos qualitativos, para elucidar o controle </w:t>
      </w:r>
      <w:r>
        <w:rPr>
          <w:b w:val="0"/>
          <w:bCs w:val="0"/>
          <w:color w:val="0000FF"/>
          <w:sz w:val="18"/>
        </w:rPr>
        <w:lastRenderedPageBreak/>
        <w:t>(alinharmento)</w:t>
      </w:r>
      <w:r>
        <w:rPr>
          <w:b w:val="0"/>
          <w:bCs w:val="0"/>
        </w:rPr>
        <w:t>genético da resistência ao nematóide do cisto da soja.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5"/>
        <w:gridCol w:w="851"/>
        <w:gridCol w:w="2410"/>
        <w:gridCol w:w="3176"/>
      </w:tblGrid>
      <w:tr w:rsidR="00697799" w:rsidTr="00AC5A0D">
        <w:tc>
          <w:tcPr>
            <w:tcW w:w="2635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pStyle w:val="Ttulo5"/>
              <w:snapToGrid w:val="0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Fontes de resistência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Raças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pStyle w:val="Ttulo1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Genes Encontrados</w:t>
            </w:r>
          </w:p>
        </w:tc>
        <w:tc>
          <w:tcPr>
            <w:tcW w:w="3176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Referências</w:t>
            </w:r>
          </w:p>
        </w:tc>
      </w:tr>
      <w:tr w:rsidR="00697799" w:rsidTr="00AC5A0D">
        <w:tc>
          <w:tcPr>
            <w:tcW w:w="2635" w:type="dxa"/>
            <w:tcBorders>
              <w:top w:val="single" w:sz="4" w:space="0" w:color="000000"/>
            </w:tcBorders>
          </w:tcPr>
          <w:p w:rsidR="00697799" w:rsidRDefault="00697799" w:rsidP="00A92C3C">
            <w:pPr>
              <w:pStyle w:val="Ttulo3"/>
              <w:numPr>
                <w:ilvl w:val="0"/>
                <w:numId w:val="6"/>
              </w:num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t>3 recessivos</w:t>
            </w:r>
          </w:p>
        </w:tc>
        <w:tc>
          <w:tcPr>
            <w:tcW w:w="3176" w:type="dxa"/>
            <w:tcBorders>
              <w:top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n-US"/>
              </w:rPr>
              <w:t xml:space="preserve">Caldwell et al. </w:t>
            </w:r>
            <w:r>
              <w:t>(1960)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Ttulo4"/>
              <w:numPr>
                <w:ilvl w:val="0"/>
                <w:numId w:val="6"/>
              </w:num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3  recessivos e 1 dominante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Matson &amp; Williams (1965)</w:t>
            </w:r>
          </w:p>
        </w:tc>
      </w:tr>
      <w:tr w:rsidR="00697799" w:rsidTr="00AC5A0D">
        <w:tc>
          <w:tcPr>
            <w:tcW w:w="2635" w:type="dxa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recessivo e 2 dominantes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Rao-Arelli et al. (1992a)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dominante e 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Rao-Arelli et al. (1992a)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 dominante e 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Rao-Arelli (1994)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Rao-Arelli (1994)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1, 3 e 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2 dominantes e 1 recessivo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Yue et al. </w:t>
            </w:r>
            <w:r>
              <w:t>(2000)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dominante e 3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Yue et al. </w:t>
            </w:r>
            <w:r>
              <w:t>(2000)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3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Yue et al. </w:t>
            </w:r>
            <w:r>
              <w:t>(2000)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2 dominantes e 1 recessivo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Thomas et al. </w:t>
            </w:r>
            <w:r>
              <w:t>(1975)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X (2)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recessivo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Hancock et al. (1987)</w:t>
            </w:r>
          </w:p>
        </w:tc>
      </w:tr>
      <w:tr w:rsidR="00697799" w:rsidTr="00AC5A0D">
        <w:tc>
          <w:tcPr>
            <w:tcW w:w="2635" w:type="dxa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dominante e 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Mauro et al. </w:t>
            </w:r>
            <w:r>
              <w:t>(1999)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3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Anand (1994)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dominante e 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Anand (1994)</w:t>
            </w:r>
          </w:p>
        </w:tc>
      </w:tr>
      <w:tr w:rsidR="00697799" w:rsidTr="00AC5A0D"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1 dominante e 1 recessivo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</w:pPr>
            <w:r>
              <w:t>Anand (1994)</w:t>
            </w:r>
          </w:p>
        </w:tc>
      </w:tr>
      <w:tr w:rsidR="00697799" w:rsidTr="00AC5A0D">
        <w:trPr>
          <w:trHeight w:val="87"/>
        </w:trPr>
        <w:tc>
          <w:tcPr>
            <w:tcW w:w="2635" w:type="dxa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ou mais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Young &amp; Kilen (1994)</w:t>
            </w:r>
          </w:p>
        </w:tc>
      </w:tr>
      <w:tr w:rsidR="00697799" w:rsidTr="00AC5A0D">
        <w:tc>
          <w:tcPr>
            <w:tcW w:w="2635" w:type="dxa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2 dominantes e 2 recessivos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Myers &amp; Anand (1991)</w:t>
            </w:r>
          </w:p>
        </w:tc>
      </w:tr>
      <w:tr w:rsidR="00697799" w:rsidTr="00AC5A0D">
        <w:tc>
          <w:tcPr>
            <w:tcW w:w="2635" w:type="dxa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97799" w:rsidRDefault="00697799" w:rsidP="00AC5A0D">
            <w:pPr>
              <w:snapToGrid w:val="0"/>
              <w:jc w:val="center"/>
            </w:pPr>
            <w:r>
              <w:t>2 dominantes e 1 recessivo</w:t>
            </w:r>
          </w:p>
        </w:tc>
        <w:tc>
          <w:tcPr>
            <w:tcW w:w="3176" w:type="dxa"/>
          </w:tcPr>
          <w:p w:rsidR="00697799" w:rsidRDefault="00697799" w:rsidP="00AC5A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Myers &amp; Anand (1991)</w:t>
            </w:r>
          </w:p>
        </w:tc>
      </w:tr>
      <w:tr w:rsidR="00697799" w:rsidTr="00AC5A0D">
        <w:tc>
          <w:tcPr>
            <w:tcW w:w="2635" w:type="dxa"/>
            <w:tcBorders>
              <w:bottom w:val="single" w:sz="4" w:space="0" w:color="000000"/>
            </w:tcBorders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t>1, 3 e 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t>1 dominante e 2 recessivos</w:t>
            </w:r>
          </w:p>
        </w:tc>
        <w:tc>
          <w:tcPr>
            <w:tcW w:w="3176" w:type="dxa"/>
            <w:tcBorders>
              <w:bottom w:val="single" w:sz="4" w:space="0" w:color="000000"/>
            </w:tcBorders>
          </w:tcPr>
          <w:p w:rsidR="00697799" w:rsidRDefault="00697799" w:rsidP="00AC5A0D">
            <w:pPr>
              <w:snapToGrid w:val="0"/>
              <w:jc w:val="center"/>
            </w:pPr>
            <w:r>
              <w:rPr>
                <w:lang w:val="es-ES_tradnl"/>
              </w:rPr>
              <w:t xml:space="preserve">Qiu et al. </w:t>
            </w:r>
            <w:r>
              <w:t>(1997)</w:t>
            </w:r>
          </w:p>
        </w:tc>
      </w:tr>
    </w:tbl>
    <w:p w:rsidR="00697799" w:rsidRDefault="00697799" w:rsidP="00697799">
      <w:pPr>
        <w:pStyle w:val="WW-BodyText2"/>
        <w:ind w:firstLine="0"/>
      </w:pPr>
      <w:r>
        <w:t>Tabelas e quadros poderão apresentar notas de rodapé.</w:t>
      </w:r>
    </w:p>
    <w:p w:rsidR="00697799" w:rsidRDefault="00697799" w:rsidP="00697799">
      <w:pPr>
        <w:pStyle w:val="WW-BodyText2"/>
        <w:ind w:firstLine="0"/>
        <w:rPr>
          <w:i/>
          <w:iCs/>
          <w:color w:val="0000FF"/>
        </w:rPr>
      </w:pPr>
      <w:r>
        <w:rPr>
          <w:i/>
          <w:iCs/>
          <w:color w:val="0000FF"/>
        </w:rPr>
        <w:t>espaço</w:t>
      </w:r>
    </w:p>
    <w:p w:rsidR="00697799" w:rsidRDefault="00697799" w:rsidP="00697799">
      <w:pPr>
        <w:pStyle w:val="WW-BodyText2"/>
        <w:ind w:left="993" w:hanging="993"/>
        <w:rPr>
          <w:spacing w:val="-8"/>
        </w:rPr>
      </w:pPr>
      <w:r>
        <w:rPr>
          <w:b/>
        </w:rPr>
        <w:t>Tabela 1.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Significâncias dos quadrados médios (QM), capacidade geral de combinação (CGC) e capacidade específica de combinação (CEC), coeficientesde variação (CV) e médias para produção total de frutos (PRODT), peso médio de frutos da produção total (PMT), produção precoce (PRODP) de híbridos de pimentão.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425"/>
        <w:gridCol w:w="1073"/>
        <w:gridCol w:w="1073"/>
        <w:gridCol w:w="1073"/>
      </w:tblGrid>
      <w:tr w:rsidR="00697799" w:rsidTr="00AC5A0D">
        <w:trPr>
          <w:cantSplit/>
          <w:trHeight w:val="144"/>
        </w:trPr>
        <w:tc>
          <w:tcPr>
            <w:tcW w:w="5559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pStyle w:val="Ttulo2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FONTES DE VARIAÇÃO</w:t>
            </w:r>
          </w:p>
        </w:tc>
        <w:tc>
          <w:tcPr>
            <w:tcW w:w="425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pStyle w:val="Ttulo6"/>
              <w:snapToGri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PRODT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PMT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pStyle w:val="Cabealho"/>
              <w:snapToGrid w:val="0"/>
              <w:jc w:val="center"/>
              <w:rPr>
                <w:b/>
              </w:rPr>
            </w:pPr>
            <w:r>
              <w:rPr>
                <w:b/>
              </w:rPr>
              <w:t>PRODP</w:t>
            </w:r>
          </w:p>
        </w:tc>
      </w:tr>
      <w:tr w:rsidR="00697799" w:rsidTr="00AC5A0D">
        <w:trPr>
          <w:cantSplit/>
          <w:trHeight w:val="67"/>
        </w:trPr>
        <w:tc>
          <w:tcPr>
            <w:tcW w:w="5559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pStyle w:val="Ttulo2"/>
              <w:snapToGrid w:val="0"/>
              <w:rPr>
                <w:sz w:val="20"/>
              </w:rPr>
            </w:pPr>
            <w:r>
              <w:rPr>
                <w:sz w:val="20"/>
              </w:rPr>
              <w:t>Blocos</w:t>
            </w:r>
          </w:p>
        </w:tc>
        <w:tc>
          <w:tcPr>
            <w:tcW w:w="425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792,634 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1189,097 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 xml:space="preserve">694,384 </w:t>
            </w:r>
          </w:p>
        </w:tc>
      </w:tr>
      <w:tr w:rsidR="00697799" w:rsidTr="00AC5A0D">
        <w:trPr>
          <w:cantSplit/>
          <w:trHeight w:val="250"/>
        </w:trPr>
        <w:tc>
          <w:tcPr>
            <w:tcW w:w="5559" w:type="dxa"/>
            <w:vAlign w:val="center"/>
          </w:tcPr>
          <w:p w:rsidR="00697799" w:rsidRDefault="00697799" w:rsidP="00AC5A0D">
            <w:pPr>
              <w:snapToGrid w:val="0"/>
            </w:pPr>
            <w:r>
              <w:t>Tratamentos</w:t>
            </w: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29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>413,447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  967,705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 xml:space="preserve">  75,067 **</w:t>
            </w:r>
          </w:p>
        </w:tc>
      </w:tr>
      <w:tr w:rsidR="00697799" w:rsidTr="00AC5A0D">
        <w:trPr>
          <w:cantSplit/>
          <w:trHeight w:val="128"/>
        </w:trPr>
        <w:tc>
          <w:tcPr>
            <w:tcW w:w="5559" w:type="dxa"/>
            <w:vAlign w:val="center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rPr>
                <w:spacing w:val="-8"/>
              </w:rPr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11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354,875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>1070,807 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322,007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230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Ttulo1"/>
              <w:snapToGrid w:val="0"/>
              <w:ind w:left="720"/>
              <w:rPr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>1208,775 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  <w:rPr>
                <w:vertAlign w:val="superscript"/>
              </w:rPr>
            </w:pPr>
            <w:r>
              <w:t xml:space="preserve">  180,319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143,742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62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  82,691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  241,279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 xml:space="preserve">  46,626 *</w:t>
            </w:r>
          </w:p>
        </w:tc>
      </w:tr>
      <w:tr w:rsidR="00697799" w:rsidTr="00AC5A0D">
        <w:trPr>
          <w:cantSplit/>
          <w:trHeight w:val="122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Ttulo5"/>
              <w:numPr>
                <w:ilvl w:val="0"/>
                <w:numId w:val="6"/>
              </w:numPr>
              <w:snapToGrid w:val="0"/>
              <w:rPr>
                <w:i/>
                <w:sz w:val="20"/>
              </w:rPr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7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349,539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>1553,532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75,620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210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4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402,539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>2259,223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64,368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42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347,770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  428,482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>196,211 *</w:t>
            </w:r>
          </w:p>
        </w:tc>
      </w:tr>
      <w:tr w:rsidR="00697799" w:rsidTr="00AC5A0D">
        <w:trPr>
          <w:cantSplit/>
          <w:trHeight w:val="101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rPr>
                <w:vertAlign w:val="superscript"/>
              </w:rPr>
            </w:pPr>
            <w:r>
              <w:t xml:space="preserve">244,265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  <w:rPr>
                <w:vertAlign w:val="superscript"/>
              </w:rPr>
            </w:pPr>
            <w:r>
              <w:t xml:space="preserve">  342,757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37,829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89"/>
        </w:trPr>
        <w:tc>
          <w:tcPr>
            <w:tcW w:w="5559" w:type="dxa"/>
            <w:vAlign w:val="center"/>
          </w:tcPr>
          <w:p w:rsidR="00697799" w:rsidRPr="00A92C3C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  <w:rPr>
                <w:spacing w:val="-8"/>
              </w:rPr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rPr>
                <w:vertAlign w:val="superscript"/>
              </w:rPr>
            </w:pPr>
            <w:r>
              <w:t xml:space="preserve">  45,150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  <w:rPr>
                <w:vertAlign w:val="superscript"/>
              </w:rPr>
            </w:pPr>
            <w:r>
              <w:t xml:space="preserve">    11,866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20,723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49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17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 xml:space="preserve">473,012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  957,218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 xml:space="preserve">  79,015 **</w:t>
            </w:r>
          </w:p>
        </w:tc>
      </w:tr>
      <w:tr w:rsidR="00697799" w:rsidTr="00AC5A0D">
        <w:trPr>
          <w:cantSplit/>
          <w:trHeight w:val="109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>559,112 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>2497,024 **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</w:pPr>
            <w:r>
              <w:t>140,764 **</w:t>
            </w:r>
          </w:p>
        </w:tc>
      </w:tr>
      <w:tr w:rsidR="00697799" w:rsidTr="00AC5A0D">
        <w:trPr>
          <w:cantSplit/>
          <w:trHeight w:val="211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>581,666 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  <w:rPr>
                <w:vertAlign w:val="superscript"/>
              </w:rPr>
            </w:pPr>
            <w:r>
              <w:t xml:space="preserve">  547,884 </w:t>
            </w:r>
            <w:r>
              <w:rPr>
                <w:vertAlign w:val="superscript"/>
              </w:rPr>
              <w:t>ns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46,926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30"/>
        </w:trPr>
        <w:tc>
          <w:tcPr>
            <w:tcW w:w="5559" w:type="dxa"/>
            <w:vAlign w:val="center"/>
          </w:tcPr>
          <w:p w:rsidR="00697799" w:rsidRDefault="00697799" w:rsidP="00A92C3C">
            <w:pPr>
              <w:pStyle w:val="PargrafodaLista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</w:pPr>
            <w:r>
              <w:t>408,231 *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</w:pPr>
            <w:r>
              <w:t xml:space="preserve">  269,181 </w:t>
            </w:r>
            <w:r>
              <w:rPr>
                <w:vertAlign w:val="superscript"/>
              </w:rPr>
              <w:t>ns</w:t>
            </w:r>
            <w:r>
              <w:t xml:space="preserve"> 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vertAlign w:val="superscript"/>
              </w:rPr>
            </w:pPr>
            <w:r>
              <w:t xml:space="preserve">  54,559 </w:t>
            </w:r>
            <w:r>
              <w:rPr>
                <w:vertAlign w:val="superscript"/>
              </w:rPr>
              <w:t>ns</w:t>
            </w:r>
          </w:p>
        </w:tc>
      </w:tr>
      <w:tr w:rsidR="00697799" w:rsidTr="00AC5A0D">
        <w:trPr>
          <w:cantSplit/>
          <w:trHeight w:val="130"/>
        </w:trPr>
        <w:tc>
          <w:tcPr>
            <w:tcW w:w="5559" w:type="dxa"/>
            <w:vAlign w:val="center"/>
          </w:tcPr>
          <w:p w:rsidR="00697799" w:rsidRDefault="00697799" w:rsidP="00AC5A0D">
            <w:pPr>
              <w:pStyle w:val="Ttulo7"/>
              <w:snapToGrid w:val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Erro</w:t>
            </w:r>
          </w:p>
        </w:tc>
        <w:tc>
          <w:tcPr>
            <w:tcW w:w="425" w:type="dxa"/>
            <w:vAlign w:val="center"/>
          </w:tcPr>
          <w:p w:rsidR="00697799" w:rsidRDefault="00697799" w:rsidP="00AC5A0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rPr>
                <w:bCs/>
              </w:rPr>
            </w:pPr>
            <w:r>
              <w:rPr>
                <w:bCs/>
              </w:rPr>
              <w:t>189,203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hanging="3"/>
              <w:rPr>
                <w:bCs/>
              </w:rPr>
            </w:pPr>
            <w:r>
              <w:rPr>
                <w:bCs/>
              </w:rPr>
              <w:t xml:space="preserve">  293,151</w:t>
            </w:r>
          </w:p>
        </w:tc>
        <w:tc>
          <w:tcPr>
            <w:tcW w:w="1073" w:type="dxa"/>
            <w:vAlign w:val="center"/>
          </w:tcPr>
          <w:p w:rsidR="00697799" w:rsidRDefault="00697799" w:rsidP="00AC5A0D">
            <w:pPr>
              <w:snapToGrid w:val="0"/>
              <w:ind w:firstLine="23"/>
              <w:rPr>
                <w:bCs/>
              </w:rPr>
            </w:pPr>
            <w:r>
              <w:rPr>
                <w:bCs/>
              </w:rPr>
              <w:t xml:space="preserve">  38,736</w:t>
            </w:r>
          </w:p>
        </w:tc>
      </w:tr>
      <w:tr w:rsidR="00697799" w:rsidTr="00AC5A0D">
        <w:trPr>
          <w:cantSplit/>
          <w:trHeight w:val="181"/>
        </w:trPr>
        <w:tc>
          <w:tcPr>
            <w:tcW w:w="5559" w:type="dxa"/>
            <w:tcBorders>
              <w:top w:val="single" w:sz="4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CV% 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27,305</w:t>
            </w:r>
          </w:p>
        </w:tc>
        <w:tc>
          <w:tcPr>
            <w:tcW w:w="1073" w:type="dxa"/>
            <w:tcBorders>
              <w:top w:val="single" w:sz="4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10,375</w:t>
            </w:r>
          </w:p>
        </w:tc>
        <w:tc>
          <w:tcPr>
            <w:tcW w:w="1073" w:type="dxa"/>
            <w:tcBorders>
              <w:top w:val="single" w:sz="4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28,929</w:t>
            </w:r>
          </w:p>
        </w:tc>
      </w:tr>
      <w:tr w:rsidR="00697799" w:rsidTr="00AC5A0D">
        <w:trPr>
          <w:cantSplit/>
          <w:trHeight w:val="250"/>
        </w:trPr>
        <w:tc>
          <w:tcPr>
            <w:tcW w:w="5559" w:type="dxa"/>
            <w:tcBorders>
              <w:bottom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Média 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073" w:type="dxa"/>
            <w:tcBorders>
              <w:bottom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50,377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165,030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  <w:vAlign w:val="center"/>
          </w:tcPr>
          <w:p w:rsidR="00697799" w:rsidRDefault="00697799" w:rsidP="00AC5A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21,514</w:t>
            </w:r>
          </w:p>
        </w:tc>
      </w:tr>
    </w:tbl>
    <w:p w:rsidR="00697799" w:rsidRDefault="00697799" w:rsidP="00697799">
      <w:pPr>
        <w:pStyle w:val="WW-BodyText2"/>
        <w:ind w:firstLine="0"/>
        <w:rPr>
          <w:bCs/>
          <w:sz w:val="20"/>
        </w:rPr>
      </w:pPr>
      <w:r>
        <w:rPr>
          <w:bCs/>
          <w:sz w:val="20"/>
        </w:rPr>
        <w:t>**,* Significativo a 1 e 5 % de probalidade pelo teste de F.</w:t>
      </w:r>
    </w:p>
    <w:p w:rsidR="00697799" w:rsidRDefault="00697799" w:rsidP="00697799">
      <w:pPr>
        <w:pStyle w:val="WW-BodyText2"/>
      </w:pPr>
    </w:p>
    <w:p w:rsidR="002A6909" w:rsidRDefault="00697799" w:rsidP="002A6909">
      <w:pPr>
        <w:pStyle w:val="WW-BodyText2"/>
      </w:pPr>
      <w:r>
        <w:t>Cada quadro, tabela ou figura deverá ser apresentado no texto logo após a primeira citação e devendo-se evitar a sua partição (em caso de quadros, tabelas e figuras grandes, estes poderão eventualmente ser configurados no formato de paisagem).</w:t>
      </w:r>
    </w:p>
    <w:p w:rsidR="002A6909" w:rsidRDefault="002A6909" w:rsidP="002A6909">
      <w:pPr>
        <w:pStyle w:val="WW-BodyText2"/>
      </w:pPr>
    </w:p>
    <w:p w:rsidR="00AA0469" w:rsidRDefault="00C20164" w:rsidP="000C5554">
      <w:pPr>
        <w:pStyle w:val="Ttulo3"/>
        <w:numPr>
          <w:ilvl w:val="2"/>
          <w:numId w:val="8"/>
        </w:numPr>
      </w:pPr>
      <w:bookmarkStart w:id="12" w:name="_Toc384110212"/>
      <w:r>
        <w:t>Subdivisão do tema</w:t>
      </w:r>
      <w:bookmarkEnd w:id="12"/>
      <w:r w:rsidR="00AA0469" w:rsidRPr="00D014AD">
        <w:tab/>
      </w:r>
    </w:p>
    <w:p w:rsidR="00354C9F" w:rsidRPr="00354C9F" w:rsidRDefault="00354C9F" w:rsidP="00354C9F"/>
    <w:p w:rsidR="00AA0469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xxxxxxxxxxxxxxxxxxxxxxxxxxxxxxxxxxxxxxxxxxxxxxxxxxxxxxxxxxxxxxxxxxxxxxxxxxxxxxxxxxxxxxxxxxxxxxxxxxxxxxxxxxxxxxxxxxxxxxxxxxxxxxxxxxxxxxxxxxxx</w:t>
      </w:r>
      <w:r w:rsidR="00AA0469" w:rsidRPr="00D014AD">
        <w:rPr>
          <w:sz w:val="24"/>
          <w:szCs w:val="24"/>
        </w:rPr>
        <w:t xml:space="preserve"> (NETA, 2009).</w:t>
      </w:r>
    </w:p>
    <w:p w:rsidR="004D13C0" w:rsidRPr="00D014AD" w:rsidRDefault="004D13C0" w:rsidP="004D13C0">
      <w:pPr>
        <w:spacing w:line="360" w:lineRule="auto"/>
        <w:ind w:left="709" w:hanging="1"/>
        <w:jc w:val="both"/>
        <w:rPr>
          <w:sz w:val="24"/>
          <w:szCs w:val="24"/>
        </w:rPr>
      </w:pPr>
    </w:p>
    <w:p w:rsidR="00AA0469" w:rsidRPr="00D014AD" w:rsidRDefault="00507C31" w:rsidP="009450A2">
      <w:pPr>
        <w:keepNext/>
        <w:spacing w:line="360" w:lineRule="auto"/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32305" cy="2876659"/>
            <wp:effectExtent l="19050" t="19050" r="25195" b="18941"/>
            <wp:docPr id="8" name="Imagem 8" descr="destilação do petróleo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tilação do petróleo[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31" cy="287912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469" w:rsidRPr="00413976" w:rsidRDefault="00AA0469" w:rsidP="009450A2">
      <w:pPr>
        <w:pStyle w:val="Legenda"/>
        <w:spacing w:before="0" w:after="0" w:line="360" w:lineRule="auto"/>
        <w:ind w:left="142"/>
        <w:jc w:val="center"/>
      </w:pPr>
      <w:bookmarkStart w:id="13" w:name="_Toc245628174"/>
      <w:bookmarkStart w:id="14" w:name="_Toc384110225"/>
      <w:r w:rsidRPr="00413976">
        <w:t xml:space="preserve">Figura </w:t>
      </w:r>
      <w:fldSimple w:instr=" SEQ Figura \* ARABIC ">
        <w:r w:rsidR="00425D40">
          <w:rPr>
            <w:noProof/>
          </w:rPr>
          <w:t>1</w:t>
        </w:r>
      </w:fldSimple>
      <w:r w:rsidRPr="00413976">
        <w:t xml:space="preserve"> - </w:t>
      </w:r>
      <w:bookmarkEnd w:id="13"/>
      <w:r w:rsidR="00C20164">
        <w:rPr>
          <w:b w:val="0"/>
        </w:rPr>
        <w:t>Titulo da figura sempre na parte inferior da figura</w:t>
      </w:r>
      <w:r w:rsidR="00390A61" w:rsidRPr="00413976">
        <w:rPr>
          <w:b w:val="0"/>
        </w:rPr>
        <w:t xml:space="preserve"> (</w:t>
      </w:r>
      <w:r w:rsidR="003448FB">
        <w:rPr>
          <w:b w:val="0"/>
          <w:color w:val="000000"/>
        </w:rPr>
        <w:t>RASTEIRO</w:t>
      </w:r>
      <w:r w:rsidR="00390A61" w:rsidRPr="00413976">
        <w:rPr>
          <w:b w:val="0"/>
          <w:color w:val="000000"/>
        </w:rPr>
        <w:t xml:space="preserve"> </w:t>
      </w:r>
      <w:r w:rsidR="00390A61" w:rsidRPr="003448FB">
        <w:rPr>
          <w:b w:val="0"/>
          <w:color w:val="000000"/>
        </w:rPr>
        <w:t>et</w:t>
      </w:r>
      <w:r w:rsidR="003448FB" w:rsidRPr="003448FB">
        <w:rPr>
          <w:b w:val="0"/>
          <w:color w:val="000000"/>
        </w:rPr>
        <w:t xml:space="preserve"> </w:t>
      </w:r>
      <w:r w:rsidR="00390A61" w:rsidRPr="003448FB">
        <w:rPr>
          <w:b w:val="0"/>
          <w:color w:val="000000"/>
        </w:rPr>
        <w:t>al.,</w:t>
      </w:r>
      <w:r w:rsidR="00390A61" w:rsidRPr="00413976">
        <w:rPr>
          <w:b w:val="0"/>
          <w:color w:val="000000"/>
        </w:rPr>
        <w:t xml:space="preserve"> 2008)</w:t>
      </w:r>
      <w:r w:rsidR="00B35007">
        <w:rPr>
          <w:b w:val="0"/>
          <w:color w:val="000000"/>
        </w:rPr>
        <w:t>.</w:t>
      </w:r>
      <w:bookmarkEnd w:id="14"/>
    </w:p>
    <w:p w:rsidR="002A6909" w:rsidRDefault="002A6909" w:rsidP="00A92C3C">
      <w:pPr>
        <w:pStyle w:val="WW-BodyText2"/>
      </w:pPr>
    </w:p>
    <w:p w:rsidR="00A92C3C" w:rsidRDefault="00A92C3C" w:rsidP="00A92C3C">
      <w:pPr>
        <w:pStyle w:val="WW-BodyText2"/>
      </w:pPr>
      <w:r>
        <w:t>Cada quadro, tabela ou figura deverá ser apresentado no texto logo após a primeira citação e devendo-se evitar a sua partição (em caso de quadros, tabelas e figuras grandes, estes poderão eventualmente ser configurados no formato de paisagem).</w:t>
      </w: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cabeçalho </w:t>
      </w:r>
      <w:r>
        <w:rPr>
          <w:sz w:val="24"/>
          <w:szCs w:val="24"/>
        </w:rPr>
        <w:t xml:space="preserve">das tabelas e quadros deverá ser posicionado acima destes. A </w:t>
      </w:r>
      <w:r>
        <w:rPr>
          <w:b/>
          <w:bCs/>
          <w:sz w:val="24"/>
          <w:szCs w:val="24"/>
        </w:rPr>
        <w:t>legenda</w:t>
      </w:r>
      <w:r>
        <w:rPr>
          <w:sz w:val="24"/>
          <w:szCs w:val="24"/>
        </w:rPr>
        <w:t xml:space="preserve"> das figuras deverá ser posicionada abaixo das mesmas, conforme no exemplo representado pela Figura 1.</w:t>
      </w: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</w:p>
    <w:p w:rsidR="00A92C3C" w:rsidRDefault="00A92C3C" w:rsidP="00A92C3C">
      <w:pPr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(figura centralizada)</w:t>
      </w:r>
    </w:p>
    <w:p w:rsidR="00A92C3C" w:rsidRDefault="00A92C3C" w:rsidP="00A92C3C">
      <w:pPr>
        <w:spacing w:line="360" w:lineRule="auto"/>
        <w:ind w:left="993" w:right="-2" w:hanging="993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88265</wp:posOffset>
            </wp:positionV>
            <wp:extent cx="2176780" cy="1802765"/>
            <wp:effectExtent l="19050" t="19050" r="13970" b="2603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80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Figura 1. </w:t>
      </w:r>
      <w:r>
        <w:rPr>
          <w:sz w:val="24"/>
          <w:szCs w:val="24"/>
        </w:rPr>
        <w:t>Logotipo da Universidade Estadual do Centro Oeste, UNICENTRO-PR, utilizado como exemplo de figura citada em dissertações.</w:t>
      </w:r>
    </w:p>
    <w:p w:rsidR="00A92C3C" w:rsidRDefault="00A92C3C" w:rsidP="00A92C3C">
      <w:pPr>
        <w:spacing w:line="360" w:lineRule="auto"/>
        <w:ind w:left="993" w:right="-2" w:hanging="993"/>
        <w:rPr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>espaço</w:t>
      </w: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Cabeçalhos e legendas deverão ser escritos </w:t>
      </w:r>
      <w:smartTag w:uri="urn:schemas-microsoft-com:office:smarttags" w:element="PersonName">
        <w:smartTagPr>
          <w:attr w:name="ProductID" w:val="em fonte Times New"/>
        </w:smartTagPr>
        <w:r>
          <w:rPr>
            <w:sz w:val="24"/>
            <w:szCs w:val="24"/>
          </w:rPr>
          <w:t>em fonte Times New</w:t>
        </w:r>
      </w:smartTag>
      <w:r>
        <w:rPr>
          <w:sz w:val="24"/>
          <w:szCs w:val="24"/>
        </w:rPr>
        <w:t xml:space="preserve"> Roman 12, com espaçamento 1,5 e justificados sem recuo à esquerda na primeira linha. A partir da segunda linha o texto dos cabeçalhos e legendas deverá estar alinhado com o final da numeração.</w:t>
      </w:r>
    </w:p>
    <w:p w:rsidR="00A92C3C" w:rsidRDefault="00A92C3C" w:rsidP="00A92C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 cabeçalho ou legenda, a palavra Tabela, Quadro ou Figura deverá ter apenas a inicial maiúscula e deverá estar seguida da respectiva numeração em algarismo arábico, seguida de um ponto e em negrito (conforme o exemplo).</w:t>
      </w:r>
    </w:p>
    <w:p w:rsidR="00A92C3C" w:rsidRDefault="00A92C3C" w:rsidP="00A92C3C">
      <w:pPr>
        <w:pStyle w:val="WW-BodyText2"/>
      </w:pPr>
      <w:r>
        <w:t xml:space="preserve">A largura dos quadros, tabelas e figuras não poderá ultrapassar a configuração das margens esquerda e direita do texto. Quadros e tabelas deverão estar configurados em espaçamento simples. O texto dos quadros e tabelas deverá ser </w:t>
      </w:r>
      <w:smartTag w:uri="urn:schemas-microsoft-com:office:smarttags" w:element="PersonName">
        <w:smartTagPr>
          <w:attr w:name="ProductID" w:val="em fonte Times New"/>
        </w:smartTagPr>
        <w:r>
          <w:t>em fonte Times New</w:t>
        </w:r>
      </w:smartTag>
      <w:r>
        <w:t xml:space="preserve"> Roman com tamanho mínimo 9 e máximo 12. Quadros e tabelas não deverão apresentar linhas verticais separando as colunas. </w:t>
      </w:r>
    </w:p>
    <w:p w:rsidR="00A92C3C" w:rsidRDefault="00A92C3C" w:rsidP="00A92C3C">
      <w:pPr>
        <w:pStyle w:val="WW-BodyText2"/>
      </w:pP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houver reações ou equações representar como: </w:t>
      </w: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Xxxxxx + xxxxxxx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(Reação 1)</w:t>
      </w: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Ou equação</w:t>
      </w: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</w:p>
    <w:p w:rsidR="00C20164" w:rsidRDefault="00C20164" w:rsidP="001C69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(Equação 1)</w:t>
      </w:r>
    </w:p>
    <w:p w:rsidR="00AA0469" w:rsidRPr="00D014AD" w:rsidRDefault="00AA0469" w:rsidP="001C6983">
      <w:pPr>
        <w:keepNext/>
        <w:spacing w:line="360" w:lineRule="auto"/>
        <w:jc w:val="center"/>
        <w:rPr>
          <w:sz w:val="24"/>
          <w:szCs w:val="24"/>
        </w:rPr>
      </w:pPr>
    </w:p>
    <w:p w:rsidR="00C20164" w:rsidRPr="00D014AD" w:rsidRDefault="00AA0469" w:rsidP="00C20164">
      <w:pPr>
        <w:spacing w:line="360" w:lineRule="auto"/>
        <w:jc w:val="both"/>
      </w:pPr>
      <w:r w:rsidRPr="00D014AD">
        <w:rPr>
          <w:sz w:val="24"/>
          <w:szCs w:val="24"/>
        </w:rPr>
        <w:tab/>
      </w:r>
    </w:p>
    <w:p w:rsidR="00D763B4" w:rsidRPr="00D014AD" w:rsidRDefault="00D763B4" w:rsidP="00B87C39">
      <w:pPr>
        <w:pStyle w:val="Ttulo1"/>
        <w:jc w:val="left"/>
      </w:pPr>
      <w:bookmarkStart w:id="15" w:name="_Toc384110213"/>
      <w:r w:rsidRPr="00D014AD">
        <w:lastRenderedPageBreak/>
        <w:t>4. MATERIAIS E MÉTODOS</w:t>
      </w:r>
      <w:bookmarkEnd w:id="15"/>
    </w:p>
    <w:p w:rsidR="00D763B4" w:rsidRPr="00D014AD" w:rsidRDefault="00D763B4" w:rsidP="001C6983">
      <w:pPr>
        <w:spacing w:line="360" w:lineRule="auto"/>
        <w:jc w:val="center"/>
        <w:rPr>
          <w:b/>
          <w:bCs/>
          <w:sz w:val="24"/>
          <w:szCs w:val="24"/>
        </w:rPr>
      </w:pPr>
    </w:p>
    <w:p w:rsidR="00D763B4" w:rsidRPr="00D014AD" w:rsidRDefault="00D763B4" w:rsidP="00A828CD">
      <w:pPr>
        <w:pStyle w:val="Ttulo2"/>
      </w:pPr>
      <w:r w:rsidRPr="00D014AD">
        <w:tab/>
      </w:r>
      <w:bookmarkStart w:id="16" w:name="_Toc384110214"/>
      <w:r w:rsidRPr="00D014AD">
        <w:t xml:space="preserve">4.1. </w:t>
      </w:r>
      <w:r w:rsidR="005E3636">
        <w:t>Divisão do tema</w:t>
      </w:r>
      <w:bookmarkEnd w:id="16"/>
    </w:p>
    <w:p w:rsidR="00D763B4" w:rsidRPr="00D014AD" w:rsidRDefault="00D763B4" w:rsidP="001C6983">
      <w:pPr>
        <w:spacing w:line="360" w:lineRule="auto"/>
        <w:rPr>
          <w:sz w:val="24"/>
          <w:szCs w:val="24"/>
        </w:rPr>
      </w:pPr>
    </w:p>
    <w:p w:rsidR="00A92C3C" w:rsidRDefault="00D763B4" w:rsidP="00A92C3C">
      <w:pPr>
        <w:pStyle w:val="Recuodecorpodetexto"/>
        <w:jc w:val="both"/>
        <w:rPr>
          <w:b w:val="0"/>
          <w:bCs w:val="0"/>
          <w:color w:val="0000FF"/>
        </w:rPr>
      </w:pPr>
      <w:r w:rsidRPr="00D014AD">
        <w:tab/>
      </w:r>
      <w:r w:rsidR="00A92C3C">
        <w:rPr>
          <w:b w:val="0"/>
          <w:bCs w:val="0"/>
          <w:color w:val="0000FF"/>
        </w:rPr>
        <w:t>Seguir as mesmas regras já apresentadas para os itens Introdução e Referencial Teórico, como por exemplo:</w:t>
      </w:r>
    </w:p>
    <w:p w:rsidR="00A92C3C" w:rsidRDefault="00A92C3C" w:rsidP="00A92C3C">
      <w:pPr>
        <w:spacing w:line="360" w:lineRule="auto"/>
        <w:rPr>
          <w:sz w:val="24"/>
          <w:szCs w:val="24"/>
        </w:rPr>
      </w:pPr>
    </w:p>
    <w:p w:rsidR="00A92C3C" w:rsidRDefault="00A92C3C" w:rsidP="00A92C3C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4.1. Local do experimento</w:t>
      </w:r>
    </w:p>
    <w:p w:rsidR="00A92C3C" w:rsidRDefault="00A92C3C" w:rsidP="00A92C3C">
      <w:pPr>
        <w:spacing w:line="360" w:lineRule="auto"/>
        <w:rPr>
          <w:sz w:val="24"/>
          <w:szCs w:val="24"/>
        </w:rPr>
      </w:pPr>
    </w:p>
    <w:p w:rsidR="00A92C3C" w:rsidRDefault="00A92C3C" w:rsidP="00A92C3C">
      <w:pPr>
        <w:pStyle w:val="Ttulo52"/>
        <w:keepNext w:val="0"/>
      </w:pPr>
      <w:r>
        <w:tab/>
        <w:t>O item materiais e métodos pode também ser subdividido em subitens, conforme a necessidade e a característica do trabalho de dissertação desenvolvido.</w:t>
      </w:r>
    </w:p>
    <w:p w:rsidR="00A92C3C" w:rsidRDefault="00A92C3C" w:rsidP="00A92C3C">
      <w:pPr>
        <w:spacing w:line="360" w:lineRule="auto"/>
        <w:rPr>
          <w:sz w:val="24"/>
          <w:szCs w:val="24"/>
        </w:rPr>
      </w:pPr>
    </w:p>
    <w:p w:rsidR="00A92C3C" w:rsidRDefault="00A92C3C" w:rsidP="00A92C3C">
      <w:pPr>
        <w:pStyle w:val="Recuodecorpodetexto"/>
      </w:pPr>
      <w:r>
        <w:t>4.2. Material experimental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  <w:jc w:val="both"/>
        <w:rPr>
          <w:b w:val="0"/>
          <w:bCs w:val="0"/>
        </w:rPr>
      </w:pPr>
      <w:r>
        <w:rPr>
          <w:b w:val="0"/>
          <w:bCs w:val="0"/>
        </w:rPr>
        <w:t>Descrever sobre o subitem apresentado, seguindo as normas já mencionadas, podendo utilizar Quadros, Tabelas e Figuras, conforme a necessidade.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</w:pPr>
      <w:r>
        <w:t>4.3. Avaliações...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  <w:rPr>
          <w:b w:val="0"/>
          <w:bCs w:val="0"/>
        </w:rPr>
      </w:pPr>
      <w:r>
        <w:rPr>
          <w:b w:val="0"/>
          <w:bCs w:val="0"/>
        </w:rPr>
        <w:t>Descrever ................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</w:pPr>
      <w:r>
        <w:t>4.4. Análises estatísticas ...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  <w:rPr>
          <w:b w:val="0"/>
          <w:bCs w:val="0"/>
        </w:rPr>
      </w:pPr>
      <w:r>
        <w:rPr>
          <w:b w:val="0"/>
          <w:bCs w:val="0"/>
        </w:rPr>
        <w:t>Descrever ...............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</w:pPr>
      <w:r>
        <w:t>4.5. Etc...</w:t>
      </w:r>
      <w:r>
        <w:br w:type="page"/>
      </w:r>
      <w:bookmarkStart w:id="17" w:name="_Toc384110215"/>
      <w:r w:rsidR="00D763B4" w:rsidRPr="005E3636">
        <w:rPr>
          <w:sz w:val="28"/>
          <w:szCs w:val="40"/>
        </w:rPr>
        <w:lastRenderedPageBreak/>
        <w:t>5. RESULTADOS E DISCUSSÃO</w:t>
      </w:r>
      <w:bookmarkEnd w:id="17"/>
    </w:p>
    <w:p w:rsidR="00D763B4" w:rsidRPr="00D014AD" w:rsidRDefault="00D763B4" w:rsidP="001C6983">
      <w:pPr>
        <w:spacing w:line="360" w:lineRule="auto"/>
        <w:rPr>
          <w:sz w:val="24"/>
          <w:szCs w:val="24"/>
        </w:rPr>
      </w:pPr>
    </w:p>
    <w:p w:rsidR="00D763B4" w:rsidRDefault="00D36936" w:rsidP="005E3636">
      <w:pPr>
        <w:pStyle w:val="Ttulo2"/>
        <w:ind w:firstLine="426"/>
      </w:pPr>
      <w:bookmarkStart w:id="18" w:name="_Toc384110216"/>
      <w:r>
        <w:t xml:space="preserve">5.1 </w:t>
      </w:r>
      <w:r w:rsidR="005E3636">
        <w:t>Divisões</w:t>
      </w:r>
      <w:bookmarkEnd w:id="18"/>
    </w:p>
    <w:p w:rsidR="00A92C3C" w:rsidRDefault="00A92C3C" w:rsidP="00A92C3C">
      <w:pPr>
        <w:pStyle w:val="Recuodecorpodetexto"/>
        <w:jc w:val="both"/>
        <w:rPr>
          <w:b w:val="0"/>
          <w:bCs w:val="0"/>
          <w:color w:val="0000FF"/>
        </w:rPr>
      </w:pPr>
      <w:r>
        <w:rPr>
          <w:b w:val="0"/>
          <w:bCs w:val="0"/>
          <w:color w:val="0000FF"/>
        </w:rPr>
        <w:t>Seguir as mesmas regras já apresentadas nos itens anteriores, como por exemplo:</w:t>
      </w:r>
    </w:p>
    <w:p w:rsidR="00A92C3C" w:rsidRDefault="00A92C3C" w:rsidP="00A92C3C">
      <w:pPr>
        <w:spacing w:line="360" w:lineRule="auto"/>
        <w:rPr>
          <w:sz w:val="24"/>
          <w:szCs w:val="24"/>
        </w:rPr>
      </w:pPr>
    </w:p>
    <w:p w:rsidR="00A92C3C" w:rsidRDefault="00A92C3C" w:rsidP="00A92C3C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5.1. Subitem 1</w:t>
      </w:r>
    </w:p>
    <w:p w:rsidR="00A92C3C" w:rsidRDefault="00A92C3C" w:rsidP="00A92C3C">
      <w:pPr>
        <w:spacing w:line="360" w:lineRule="auto"/>
        <w:rPr>
          <w:i/>
          <w:iCs/>
          <w:color w:val="0000FF"/>
          <w:sz w:val="24"/>
        </w:rPr>
      </w:pPr>
      <w:r>
        <w:rPr>
          <w:i/>
          <w:iCs/>
          <w:color w:val="0000FF"/>
          <w:sz w:val="24"/>
        </w:rPr>
        <w:t>espaço</w:t>
      </w:r>
    </w:p>
    <w:p w:rsidR="00A92C3C" w:rsidRDefault="00A92C3C" w:rsidP="00A92C3C">
      <w:pPr>
        <w:pStyle w:val="Recuodecorpodetex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Descrever sobre o subitem apresentado, seguindo as normas já mencionadas, podendo utilizar Quadros, Tabelas e Figuras, conforme a necessidade.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</w:pPr>
      <w:r>
        <w:t>5.2. Subitem 2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A92C3C" w:rsidRDefault="00A92C3C" w:rsidP="00A92C3C">
      <w:pPr>
        <w:pStyle w:val="Recuodecorpodetexto"/>
        <w:rPr>
          <w:b w:val="0"/>
          <w:bCs w:val="0"/>
        </w:rPr>
      </w:pPr>
      <w:r>
        <w:rPr>
          <w:b w:val="0"/>
          <w:bCs w:val="0"/>
        </w:rPr>
        <w:t>Descrever ................</w:t>
      </w:r>
    </w:p>
    <w:p w:rsidR="00A92C3C" w:rsidRDefault="00A92C3C" w:rsidP="00A92C3C">
      <w:pPr>
        <w:pStyle w:val="Recuodecorpodetexto"/>
        <w:ind w:firstLine="0"/>
        <w:rPr>
          <w:b w:val="0"/>
          <w:bCs w:val="0"/>
          <w:i/>
          <w:iCs/>
          <w:color w:val="0000FF"/>
        </w:rPr>
      </w:pPr>
      <w:r>
        <w:rPr>
          <w:b w:val="0"/>
          <w:bCs w:val="0"/>
          <w:i/>
          <w:iCs/>
          <w:color w:val="0000FF"/>
        </w:rPr>
        <w:t>espaço</w:t>
      </w:r>
    </w:p>
    <w:p w:rsidR="002E0900" w:rsidRPr="00A92C3C" w:rsidRDefault="00A92C3C" w:rsidP="00A92C3C">
      <w:pPr>
        <w:pStyle w:val="Recuodecorpodetexto"/>
        <w:jc w:val="both"/>
      </w:pPr>
      <w:r>
        <w:t>5.3. Etc...</w:t>
      </w:r>
    </w:p>
    <w:p w:rsidR="00D763B4" w:rsidRPr="00D014AD" w:rsidRDefault="00B01F29" w:rsidP="000C5B31">
      <w:pPr>
        <w:pStyle w:val="Ttulo1"/>
        <w:jc w:val="left"/>
      </w:pPr>
      <w:r w:rsidRPr="00D039D3">
        <w:br w:type="page"/>
      </w:r>
      <w:bookmarkStart w:id="19" w:name="_Toc384110217"/>
      <w:r w:rsidR="00D763B4" w:rsidRPr="00D014AD">
        <w:lastRenderedPageBreak/>
        <w:t>6. CONCLUSÕES</w:t>
      </w:r>
      <w:bookmarkEnd w:id="19"/>
    </w:p>
    <w:p w:rsidR="00D763B4" w:rsidRDefault="00A92C3C" w:rsidP="001C6983">
      <w:pPr>
        <w:spacing w:line="360" w:lineRule="auto"/>
        <w:jc w:val="center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As conclusões devem no mínimo responder aos objetivos propostos:</w:t>
      </w:r>
    </w:p>
    <w:p w:rsidR="00A92C3C" w:rsidRPr="00D014AD" w:rsidRDefault="00A92C3C" w:rsidP="001C6983">
      <w:pPr>
        <w:spacing w:line="360" w:lineRule="auto"/>
        <w:jc w:val="center"/>
        <w:rPr>
          <w:sz w:val="24"/>
          <w:szCs w:val="24"/>
        </w:rPr>
      </w:pPr>
    </w:p>
    <w:p w:rsidR="00920A07" w:rsidRPr="00A92C3C" w:rsidRDefault="005E3636" w:rsidP="001C6983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xxxxxxxxxxxxxxxxxxxxxxxxx</w:t>
      </w:r>
      <w:r w:rsidR="00920A07" w:rsidRPr="00920A07">
        <w:rPr>
          <w:sz w:val="24"/>
          <w:szCs w:val="24"/>
          <w:lang w:bidi="pt-BR"/>
        </w:rPr>
        <w:t>;</w:t>
      </w:r>
    </w:p>
    <w:p w:rsidR="00A92C3C" w:rsidRPr="00A92C3C" w:rsidRDefault="00A92C3C" w:rsidP="00A92C3C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xxxxxxxxxxxxxxxxxxxxxxxxx</w:t>
      </w:r>
      <w:r w:rsidRPr="00920A07">
        <w:rPr>
          <w:sz w:val="24"/>
          <w:szCs w:val="24"/>
          <w:lang w:bidi="pt-BR"/>
        </w:rPr>
        <w:t>;</w:t>
      </w:r>
    </w:p>
    <w:p w:rsidR="00A92C3C" w:rsidRPr="00A92C3C" w:rsidRDefault="00A92C3C" w:rsidP="00A92C3C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xxxxxxxxxxxxxxxxxxxxxxxxx</w:t>
      </w:r>
      <w:r w:rsidRPr="00920A07">
        <w:rPr>
          <w:sz w:val="24"/>
          <w:szCs w:val="24"/>
          <w:lang w:bidi="pt-BR"/>
        </w:rPr>
        <w:t>;</w:t>
      </w:r>
    </w:p>
    <w:p w:rsidR="00A92C3C" w:rsidRPr="00A92C3C" w:rsidRDefault="00A92C3C" w:rsidP="00A92C3C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xxxxxxxxxxxxxxxxxxxxxxxxx</w:t>
      </w:r>
      <w:r w:rsidRPr="00920A07">
        <w:rPr>
          <w:sz w:val="24"/>
          <w:szCs w:val="24"/>
          <w:lang w:bidi="pt-BR"/>
        </w:rPr>
        <w:t>;</w:t>
      </w:r>
    </w:p>
    <w:p w:rsidR="00A92C3C" w:rsidRDefault="00A92C3C" w:rsidP="00A92C3C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xxxxxxxxxxxxxxxxxxxxxxxxx</w:t>
      </w:r>
      <w:r w:rsidRPr="00920A07">
        <w:rPr>
          <w:sz w:val="24"/>
          <w:szCs w:val="24"/>
          <w:lang w:bidi="pt-BR"/>
        </w:rPr>
        <w:t>;</w:t>
      </w:r>
    </w:p>
    <w:p w:rsidR="00A92C3C" w:rsidRPr="00A92C3C" w:rsidRDefault="00A92C3C" w:rsidP="00A92C3C">
      <w:pPr>
        <w:widowControl/>
        <w:suppressAutoHyphens w:val="0"/>
        <w:spacing w:line="360" w:lineRule="auto"/>
        <w:ind w:left="720"/>
        <w:jc w:val="both"/>
        <w:rPr>
          <w:sz w:val="24"/>
          <w:szCs w:val="24"/>
          <w:lang w:bidi="pt-BR"/>
        </w:rPr>
      </w:pPr>
    </w:p>
    <w:p w:rsidR="00A92C3C" w:rsidRDefault="00A92C3C" w:rsidP="00A92C3C">
      <w:pPr>
        <w:pStyle w:val="Ttulo32"/>
        <w:keepNext w:val="0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As conclusões não deverão ultrapassar uma página e devem ser apresentadas na forma de parágrafos curtos, com frases diretas e informativas.</w:t>
      </w:r>
    </w:p>
    <w:p w:rsidR="00A92C3C" w:rsidRDefault="00A92C3C" w:rsidP="00A92C3C">
      <w:pPr>
        <w:pStyle w:val="Ttulo32"/>
        <w:keepNext w:val="0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Lembrar que as conclusões não são cópias dos resultados apresentados e discutidos no item anterior.</w:t>
      </w:r>
    </w:p>
    <w:p w:rsidR="0087730E" w:rsidRPr="00A92C3C" w:rsidRDefault="00A92C3C" w:rsidP="00A92C3C">
      <w:pPr>
        <w:pStyle w:val="PargrafodaLista"/>
      </w:pPr>
      <w:r w:rsidRPr="00A92C3C">
        <w:t>Deve-se evitar o uso de citações bibliográficas neste item.</w:t>
      </w:r>
      <w:r w:rsidR="00920A07">
        <w:br w:type="page"/>
      </w:r>
      <w:bookmarkStart w:id="20" w:name="_Toc384110218"/>
      <w:r w:rsidR="0087730E" w:rsidRPr="0087730E">
        <w:lastRenderedPageBreak/>
        <w:t xml:space="preserve">7. </w:t>
      </w:r>
      <w:r w:rsidR="0087730E" w:rsidRPr="00A92C3C">
        <w:t>SUGESTÕES DE TRABALHOS FUTUROS</w:t>
      </w:r>
      <w:bookmarkEnd w:id="20"/>
    </w:p>
    <w:p w:rsidR="0087730E" w:rsidRDefault="0087730E" w:rsidP="008773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30E" w:rsidRDefault="005E3636" w:rsidP="0087730E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Proposta de continuidade dos estudos sobre o tema proposto</w:t>
      </w:r>
      <w:r w:rsidR="0087730E">
        <w:rPr>
          <w:sz w:val="24"/>
          <w:szCs w:val="24"/>
          <w:lang w:bidi="pt-BR"/>
        </w:rPr>
        <w:t>;</w:t>
      </w:r>
    </w:p>
    <w:p w:rsidR="0087730E" w:rsidRDefault="0087730E" w:rsidP="0087730E">
      <w:pPr>
        <w:widowControl/>
        <w:suppressAutoHyphens w:val="0"/>
        <w:spacing w:line="360" w:lineRule="auto"/>
        <w:ind w:left="720"/>
        <w:jc w:val="both"/>
        <w:rPr>
          <w:sz w:val="24"/>
          <w:szCs w:val="24"/>
          <w:lang w:bidi="pt-BR"/>
        </w:rPr>
      </w:pPr>
    </w:p>
    <w:p w:rsidR="005E3636" w:rsidRDefault="005E3636">
      <w:pPr>
        <w:widowControl/>
        <w:suppressAutoHyphens w:val="0"/>
        <w:rPr>
          <w:b/>
          <w:bCs/>
          <w:sz w:val="28"/>
          <w:szCs w:val="40"/>
        </w:rPr>
      </w:pPr>
      <w:r>
        <w:br w:type="page"/>
      </w:r>
    </w:p>
    <w:p w:rsidR="002E4FB2" w:rsidRDefault="0087730E" w:rsidP="00A92C3C">
      <w:pPr>
        <w:pStyle w:val="Ttulo1"/>
        <w:jc w:val="left"/>
      </w:pPr>
      <w:bookmarkStart w:id="21" w:name="_Toc384110219"/>
      <w:r w:rsidRPr="0087730E">
        <w:lastRenderedPageBreak/>
        <w:t>8</w:t>
      </w:r>
      <w:r w:rsidR="00D763B4" w:rsidRPr="0087730E">
        <w:t>. REFERÊNCIAS BIBLIOGRÁFICAS</w:t>
      </w:r>
      <w:bookmarkEnd w:id="21"/>
    </w:p>
    <w:p w:rsidR="005753D0" w:rsidRPr="006B1F9E" w:rsidRDefault="002E4FB2" w:rsidP="006B1F9E">
      <w:pPr>
        <w:pStyle w:val="Ttulo2"/>
      </w:pPr>
      <w:r>
        <w:t>Exemplos ( seguir norma ABNT)</w:t>
      </w:r>
      <w:r w:rsidR="00D763B4" w:rsidRPr="00D014AD">
        <w:t xml:space="preserve">                                </w:t>
      </w:r>
      <w:bookmarkStart w:id="22" w:name="_Toc294529022"/>
      <w:bookmarkStart w:id="23" w:name="_Toc307504116"/>
      <w:bookmarkStart w:id="24" w:name="_Toc308181788"/>
      <w:bookmarkStart w:id="25" w:name="_Toc308181872"/>
      <w:bookmarkStart w:id="26" w:name="_Toc308182339"/>
      <w:bookmarkStart w:id="27" w:name="_Toc309159655"/>
    </w:p>
    <w:p w:rsidR="005753D0" w:rsidRPr="005753D0" w:rsidRDefault="00E02AA0" w:rsidP="005753D0">
      <w:pPr>
        <w:jc w:val="both"/>
        <w:outlineLvl w:val="0"/>
        <w:rPr>
          <w:color w:val="000000"/>
          <w:sz w:val="24"/>
          <w:szCs w:val="24"/>
        </w:rPr>
      </w:pPr>
      <w:bookmarkStart w:id="28" w:name="_Toc309681858"/>
      <w:bookmarkStart w:id="29" w:name="_Toc309687541"/>
      <w:bookmarkStart w:id="30" w:name="_Toc309851715"/>
      <w:bookmarkStart w:id="31" w:name="_Toc309853248"/>
      <w:bookmarkStart w:id="32" w:name="_Toc384110220"/>
      <w:r>
        <w:rPr>
          <w:color w:val="000000"/>
          <w:sz w:val="24"/>
          <w:szCs w:val="24"/>
        </w:rPr>
        <w:t>BORSATO, D.; GALÃO, F. O.;</w:t>
      </w:r>
      <w:r w:rsidR="005753D0" w:rsidRPr="005753D0">
        <w:rPr>
          <w:color w:val="000000"/>
          <w:sz w:val="24"/>
          <w:szCs w:val="24"/>
        </w:rPr>
        <w:t xml:space="preserve"> MOREIRA, I. </w:t>
      </w:r>
      <w:r w:rsidR="005753D0" w:rsidRPr="005753D0">
        <w:rPr>
          <w:b/>
          <w:color w:val="000000"/>
          <w:sz w:val="24"/>
          <w:szCs w:val="24"/>
        </w:rPr>
        <w:t>Combustíveis Fósseis</w:t>
      </w:r>
      <w:r>
        <w:rPr>
          <w:b/>
          <w:color w:val="000000"/>
          <w:sz w:val="24"/>
          <w:szCs w:val="24"/>
        </w:rPr>
        <w:t>: Carvão e Petróleo</w:t>
      </w:r>
      <w:r w:rsidR="005753D0" w:rsidRPr="005753D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Londrina: </w:t>
      </w:r>
      <w:r w:rsidR="005753D0" w:rsidRPr="005753D0">
        <w:rPr>
          <w:color w:val="000000"/>
          <w:sz w:val="24"/>
          <w:szCs w:val="24"/>
        </w:rPr>
        <w:t>Divisão de Processos Técnicos da Biblioteca Central da Universidade Estadual de Londrina, 2005</w:t>
      </w:r>
      <w:r>
        <w:rPr>
          <w:color w:val="000000"/>
          <w:sz w:val="24"/>
          <w:szCs w:val="24"/>
        </w:rPr>
        <w:t>. 169 p.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5753D0" w:rsidRPr="005753D0">
        <w:rPr>
          <w:color w:val="000000"/>
          <w:sz w:val="24"/>
          <w:szCs w:val="24"/>
        </w:rPr>
        <w:t xml:space="preserve"> </w:t>
      </w:r>
    </w:p>
    <w:p w:rsidR="005753D0" w:rsidRDefault="005753D0" w:rsidP="005753D0">
      <w:pPr>
        <w:jc w:val="both"/>
        <w:outlineLvl w:val="0"/>
        <w:rPr>
          <w:color w:val="000000"/>
          <w:sz w:val="24"/>
          <w:szCs w:val="24"/>
        </w:rPr>
      </w:pPr>
      <w:bookmarkStart w:id="33" w:name="_Toc294529024"/>
      <w:bookmarkStart w:id="34" w:name="_Toc307504117"/>
      <w:bookmarkStart w:id="35" w:name="_Toc308181789"/>
      <w:bookmarkStart w:id="36" w:name="_Toc308181873"/>
      <w:bookmarkStart w:id="37" w:name="_Toc308182340"/>
      <w:bookmarkStart w:id="38" w:name="_Toc309159656"/>
    </w:p>
    <w:p w:rsidR="00A501CB" w:rsidRDefault="00A501CB" w:rsidP="005753D0">
      <w:pPr>
        <w:jc w:val="both"/>
        <w:outlineLvl w:val="0"/>
        <w:rPr>
          <w:color w:val="000000"/>
          <w:sz w:val="24"/>
          <w:szCs w:val="24"/>
        </w:rPr>
      </w:pPr>
      <w:bookmarkStart w:id="39" w:name="_Toc309681859"/>
      <w:bookmarkStart w:id="40" w:name="_Toc309687542"/>
    </w:p>
    <w:p w:rsidR="005753D0" w:rsidRDefault="005753D0" w:rsidP="005753D0">
      <w:pPr>
        <w:jc w:val="both"/>
        <w:outlineLvl w:val="0"/>
        <w:rPr>
          <w:color w:val="000000"/>
          <w:sz w:val="24"/>
          <w:szCs w:val="24"/>
        </w:rPr>
      </w:pPr>
      <w:bookmarkStart w:id="41" w:name="_Toc309159672"/>
      <w:bookmarkStart w:id="42" w:name="_Toc309681875"/>
      <w:bookmarkStart w:id="43" w:name="_Toc309687558"/>
      <w:bookmarkStart w:id="44" w:name="_Toc309851731"/>
      <w:bookmarkStart w:id="45" w:name="_Toc309853264"/>
      <w:bookmarkStart w:id="46" w:name="_Toc384110221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FE35B6">
        <w:rPr>
          <w:color w:val="000000"/>
          <w:sz w:val="24"/>
          <w:szCs w:val="24"/>
        </w:rPr>
        <w:t>IGNÁCIO, E. Energia: suas origens e consequências</w:t>
      </w:r>
      <w:r w:rsidRPr="00FE35B6">
        <w:rPr>
          <w:i/>
          <w:color w:val="000000"/>
          <w:sz w:val="24"/>
          <w:szCs w:val="24"/>
        </w:rPr>
        <w:t>.</w:t>
      </w:r>
      <w:r w:rsidRPr="00FE35B6">
        <w:rPr>
          <w:b/>
          <w:color w:val="000000"/>
          <w:sz w:val="24"/>
          <w:szCs w:val="24"/>
        </w:rPr>
        <w:t xml:space="preserve"> Núcleo José Reis </w:t>
      </w:r>
      <w:r w:rsidRPr="005753D0">
        <w:rPr>
          <w:b/>
          <w:color w:val="000000"/>
          <w:sz w:val="24"/>
          <w:szCs w:val="24"/>
        </w:rPr>
        <w:t>de Divulgação Científica da ECA/USP</w:t>
      </w:r>
      <w:r w:rsidR="00DC0260">
        <w:rPr>
          <w:color w:val="000000"/>
          <w:sz w:val="24"/>
          <w:szCs w:val="24"/>
        </w:rPr>
        <w:t>. São Paulo, 2007. v. 7, n.</w:t>
      </w:r>
      <w:r w:rsidRPr="005753D0">
        <w:rPr>
          <w:color w:val="000000"/>
          <w:sz w:val="24"/>
          <w:szCs w:val="24"/>
        </w:rPr>
        <w:t xml:space="preserve"> 39. Disponível em: &lt;http://www.</w:t>
      </w:r>
      <w:r w:rsidR="00DC0260">
        <w:rPr>
          <w:color w:val="000000"/>
          <w:sz w:val="24"/>
          <w:szCs w:val="24"/>
        </w:rPr>
        <w:t xml:space="preserve"> </w:t>
      </w:r>
      <w:r w:rsidRPr="005753D0">
        <w:rPr>
          <w:color w:val="000000"/>
          <w:sz w:val="24"/>
          <w:szCs w:val="24"/>
        </w:rPr>
        <w:t>eca.usp.br/nucleos/njr/voxscientiae/ercioig nacio_38.htm&gt;. Acesso em: 25 abr. 2009.</w:t>
      </w:r>
      <w:bookmarkEnd w:id="41"/>
      <w:bookmarkEnd w:id="42"/>
      <w:bookmarkEnd w:id="43"/>
      <w:bookmarkEnd w:id="44"/>
      <w:bookmarkEnd w:id="45"/>
      <w:bookmarkEnd w:id="46"/>
    </w:p>
    <w:p w:rsidR="005753D0" w:rsidRPr="005753D0" w:rsidRDefault="005753D0" w:rsidP="005753D0">
      <w:pPr>
        <w:jc w:val="both"/>
        <w:outlineLvl w:val="0"/>
        <w:rPr>
          <w:color w:val="000000"/>
          <w:sz w:val="24"/>
          <w:szCs w:val="24"/>
        </w:rPr>
      </w:pPr>
    </w:p>
    <w:p w:rsidR="005753D0" w:rsidRPr="00697799" w:rsidRDefault="005753D0" w:rsidP="005753D0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5753D0">
        <w:rPr>
          <w:sz w:val="24"/>
          <w:szCs w:val="24"/>
        </w:rPr>
        <w:t xml:space="preserve">INÁCIO, A. Venda de defensivos bate recorde no Brasil. </w:t>
      </w:r>
      <w:r w:rsidRPr="005753D0">
        <w:rPr>
          <w:b/>
          <w:bCs/>
          <w:sz w:val="24"/>
          <w:szCs w:val="24"/>
        </w:rPr>
        <w:t>Jornal Valor Econômico</w:t>
      </w:r>
      <w:r w:rsidRPr="005753D0">
        <w:rPr>
          <w:sz w:val="24"/>
          <w:szCs w:val="24"/>
        </w:rPr>
        <w:t>, São Pa</w:t>
      </w:r>
      <w:r w:rsidR="00DC0260">
        <w:rPr>
          <w:sz w:val="24"/>
          <w:szCs w:val="24"/>
        </w:rPr>
        <w:t xml:space="preserve">ulo, 17 fev. 2011. </w:t>
      </w:r>
      <w:r w:rsidR="00DC0260" w:rsidRPr="00697799">
        <w:rPr>
          <w:sz w:val="24"/>
          <w:szCs w:val="24"/>
          <w:lang w:val="en-US"/>
        </w:rPr>
        <w:t>Caderno B,</w:t>
      </w:r>
      <w:r w:rsidRPr="00697799">
        <w:rPr>
          <w:sz w:val="24"/>
          <w:szCs w:val="24"/>
          <w:lang w:val="en-US"/>
        </w:rPr>
        <w:t xml:space="preserve"> </w:t>
      </w:r>
      <w:r w:rsidR="00DC0260" w:rsidRPr="00697799">
        <w:rPr>
          <w:sz w:val="24"/>
          <w:szCs w:val="24"/>
          <w:lang w:val="en-US"/>
        </w:rPr>
        <w:t xml:space="preserve">p. </w:t>
      </w:r>
      <w:r w:rsidRPr="00697799">
        <w:rPr>
          <w:sz w:val="24"/>
          <w:szCs w:val="24"/>
          <w:lang w:val="en-US"/>
        </w:rPr>
        <w:t>12</w:t>
      </w:r>
      <w:r w:rsidR="00DC0260" w:rsidRPr="00697799">
        <w:rPr>
          <w:sz w:val="24"/>
          <w:szCs w:val="24"/>
          <w:lang w:val="en-US"/>
        </w:rPr>
        <w:t>. 2011.</w:t>
      </w:r>
    </w:p>
    <w:p w:rsidR="00024F49" w:rsidRPr="00697799" w:rsidRDefault="00024F49" w:rsidP="005753D0">
      <w:pPr>
        <w:jc w:val="both"/>
        <w:outlineLvl w:val="0"/>
        <w:rPr>
          <w:color w:val="000000"/>
          <w:sz w:val="24"/>
          <w:szCs w:val="24"/>
          <w:lang w:val="en-US"/>
        </w:rPr>
      </w:pPr>
      <w:bookmarkStart w:id="47" w:name="_Toc294529037"/>
      <w:bookmarkStart w:id="48" w:name="_Toc307504132"/>
      <w:bookmarkStart w:id="49" w:name="_Toc308181805"/>
      <w:bookmarkStart w:id="50" w:name="_Toc308181889"/>
      <w:bookmarkStart w:id="51" w:name="_Toc308182356"/>
      <w:bookmarkStart w:id="52" w:name="_Toc309159673"/>
    </w:p>
    <w:bookmarkEnd w:id="47"/>
    <w:bookmarkEnd w:id="48"/>
    <w:bookmarkEnd w:id="49"/>
    <w:bookmarkEnd w:id="50"/>
    <w:bookmarkEnd w:id="51"/>
    <w:bookmarkEnd w:id="52"/>
    <w:p w:rsidR="00002A79" w:rsidRPr="00601167" w:rsidRDefault="00804F99" w:rsidP="00002A79">
      <w:pPr>
        <w:spacing w:before="100" w:beforeAutospacing="1" w:after="100" w:afterAutospacing="1"/>
        <w:jc w:val="both"/>
        <w:rPr>
          <w:lang w:val="en-US"/>
        </w:rPr>
      </w:pPr>
      <w:r w:rsidRPr="00601167">
        <w:rPr>
          <w:color w:val="000000"/>
          <w:sz w:val="24"/>
          <w:szCs w:val="24"/>
          <w:lang w:val="en-US"/>
        </w:rPr>
        <w:t xml:space="preserve">MAIA. </w:t>
      </w:r>
      <w:r w:rsidR="00002A79" w:rsidRPr="00F84A73">
        <w:rPr>
          <w:color w:val="000000"/>
          <w:sz w:val="24"/>
          <w:szCs w:val="24"/>
          <w:lang w:val="en-GB"/>
        </w:rPr>
        <w:t>E</w:t>
      </w:r>
      <w:r w:rsidRPr="00601167">
        <w:rPr>
          <w:color w:val="000000"/>
          <w:sz w:val="24"/>
          <w:szCs w:val="24"/>
          <w:lang w:val="en-US"/>
        </w:rPr>
        <w:t>.</w:t>
      </w:r>
      <w:r w:rsidR="00002A79" w:rsidRPr="00F84A73">
        <w:rPr>
          <w:color w:val="000000"/>
          <w:sz w:val="24"/>
          <w:szCs w:val="24"/>
          <w:lang w:val="en-GB"/>
        </w:rPr>
        <w:t xml:space="preserve"> C</w:t>
      </w:r>
      <w:r w:rsidRPr="00601167">
        <w:rPr>
          <w:color w:val="000000"/>
          <w:sz w:val="24"/>
          <w:szCs w:val="24"/>
          <w:lang w:val="en-US"/>
        </w:rPr>
        <w:t>. R. et.al</w:t>
      </w:r>
      <w:r w:rsidR="00002A79" w:rsidRPr="00F84A73">
        <w:rPr>
          <w:color w:val="000000"/>
          <w:sz w:val="24"/>
          <w:szCs w:val="24"/>
          <w:lang w:val="en-GB"/>
        </w:rPr>
        <w:t>, Study of the biodiesel B100 oxid</w:t>
      </w:r>
      <w:r w:rsidR="00002A79">
        <w:rPr>
          <w:color w:val="000000"/>
          <w:sz w:val="24"/>
          <w:szCs w:val="24"/>
          <w:lang w:val="en-GB"/>
        </w:rPr>
        <w:t>ative stability in mixture with a</w:t>
      </w:r>
      <w:r w:rsidR="00002A79" w:rsidRPr="00F84A73">
        <w:rPr>
          <w:color w:val="000000"/>
          <w:sz w:val="24"/>
          <w:szCs w:val="24"/>
          <w:lang w:val="en-GB"/>
        </w:rPr>
        <w:t xml:space="preserve">ntioxidants, </w:t>
      </w:r>
      <w:r w:rsidR="00002A79" w:rsidRPr="00002A79">
        <w:rPr>
          <w:b/>
          <w:color w:val="000000"/>
          <w:sz w:val="24"/>
          <w:szCs w:val="24"/>
          <w:lang w:val="en-US"/>
        </w:rPr>
        <w:t>Fuel Processing Technology</w:t>
      </w:r>
      <w:r w:rsidRPr="00601167">
        <w:rPr>
          <w:color w:val="000000"/>
          <w:sz w:val="24"/>
          <w:szCs w:val="24"/>
          <w:lang w:val="en-US"/>
        </w:rPr>
        <w:t xml:space="preserve">, v. </w:t>
      </w:r>
      <w:r w:rsidR="00002A79" w:rsidRPr="00F84A73">
        <w:rPr>
          <w:color w:val="000000"/>
          <w:sz w:val="24"/>
          <w:szCs w:val="24"/>
          <w:lang w:val="en-GB"/>
        </w:rPr>
        <w:t xml:space="preserve">92, Issue 9, , </w:t>
      </w:r>
      <w:r w:rsidRPr="00601167">
        <w:rPr>
          <w:color w:val="000000"/>
          <w:sz w:val="24"/>
          <w:szCs w:val="24"/>
          <w:lang w:val="en-US"/>
        </w:rPr>
        <w:t>Pag .1750-1755, 2011.</w:t>
      </w:r>
    </w:p>
    <w:p w:rsidR="005753D0" w:rsidRPr="00712389" w:rsidRDefault="00A62D79" w:rsidP="005753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MARCHETTI, J.M.; MIGUEL, V.U.;</w:t>
      </w:r>
      <w:r w:rsidR="005753D0" w:rsidRPr="005753D0">
        <w:rPr>
          <w:sz w:val="24"/>
          <w:szCs w:val="24"/>
          <w:lang w:val="en-US"/>
        </w:rPr>
        <w:t xml:space="preserve"> ERRAZU, A.F.Techno-economic study of different alternatives for biodiesel production, Fuel Processing Technology </w:t>
      </w:r>
      <w:r>
        <w:rPr>
          <w:sz w:val="24"/>
          <w:szCs w:val="24"/>
          <w:lang w:val="en-US"/>
        </w:rPr>
        <w:t xml:space="preserve">v. 89, p. </w:t>
      </w:r>
      <w:r w:rsidR="005753D0" w:rsidRPr="005753D0">
        <w:rPr>
          <w:sz w:val="24"/>
          <w:szCs w:val="24"/>
          <w:lang w:val="en-US"/>
        </w:rPr>
        <w:t>740–748.</w:t>
      </w:r>
      <w:r>
        <w:rPr>
          <w:sz w:val="24"/>
          <w:szCs w:val="24"/>
          <w:lang w:val="en-US"/>
        </w:rPr>
        <w:t xml:space="preserve"> </w:t>
      </w:r>
      <w:r w:rsidRPr="00712389">
        <w:rPr>
          <w:sz w:val="24"/>
          <w:szCs w:val="24"/>
        </w:rPr>
        <w:t>2008.</w:t>
      </w:r>
    </w:p>
    <w:p w:rsidR="00024F49" w:rsidRPr="00712389" w:rsidRDefault="00024F49" w:rsidP="005753D0">
      <w:pPr>
        <w:jc w:val="both"/>
        <w:outlineLvl w:val="0"/>
        <w:rPr>
          <w:bCs/>
          <w:color w:val="000000"/>
          <w:sz w:val="24"/>
          <w:szCs w:val="24"/>
        </w:rPr>
      </w:pPr>
      <w:bookmarkStart w:id="53" w:name="_Toc294529042"/>
      <w:bookmarkStart w:id="54" w:name="_Toc307504137"/>
      <w:bookmarkStart w:id="55" w:name="_Toc308181810"/>
      <w:bookmarkStart w:id="56" w:name="_Toc308181894"/>
      <w:bookmarkStart w:id="57" w:name="_Toc308182361"/>
      <w:bookmarkStart w:id="58" w:name="_Toc309159678"/>
    </w:p>
    <w:bookmarkEnd w:id="53"/>
    <w:bookmarkEnd w:id="54"/>
    <w:bookmarkEnd w:id="55"/>
    <w:bookmarkEnd w:id="56"/>
    <w:bookmarkEnd w:id="57"/>
    <w:bookmarkEnd w:id="58"/>
    <w:p w:rsidR="003A194A" w:rsidRDefault="003A194A" w:rsidP="005753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753D0" w:rsidRPr="005753D0" w:rsidRDefault="009D43B0" w:rsidP="005753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NETO, P. R. C.; ROSSI, L. F. S.;</w:t>
      </w:r>
      <w:r w:rsidR="005753D0" w:rsidRPr="005753D0">
        <w:rPr>
          <w:sz w:val="24"/>
          <w:szCs w:val="24"/>
        </w:rPr>
        <w:t xml:space="preserve"> ZAGONEL, G. F. </w:t>
      </w:r>
      <w:r w:rsidR="005753D0" w:rsidRPr="005753D0">
        <w:rPr>
          <w:bCs/>
          <w:sz w:val="24"/>
          <w:szCs w:val="24"/>
        </w:rPr>
        <w:t>Produção de biocombustível alternativo ao óleo diesel através da transesterificação de óleo de soja usado em frituras</w:t>
      </w:r>
      <w:r w:rsidR="005753D0" w:rsidRPr="005753D0">
        <w:rPr>
          <w:sz w:val="24"/>
          <w:szCs w:val="24"/>
        </w:rPr>
        <w:t xml:space="preserve">. </w:t>
      </w:r>
      <w:r w:rsidR="005753D0" w:rsidRPr="005753D0">
        <w:rPr>
          <w:b/>
          <w:sz w:val="24"/>
          <w:szCs w:val="24"/>
        </w:rPr>
        <w:t>Química Nova</w:t>
      </w:r>
      <w:r w:rsidR="005753D0" w:rsidRPr="005753D0">
        <w:rPr>
          <w:sz w:val="24"/>
          <w:szCs w:val="24"/>
        </w:rPr>
        <w:t>, v. 23, n</w:t>
      </w:r>
      <w:r>
        <w:rPr>
          <w:sz w:val="24"/>
          <w:szCs w:val="24"/>
        </w:rPr>
        <w:t>. 4, p. 531-537.</w:t>
      </w:r>
      <w:r w:rsidR="005753D0" w:rsidRPr="005753D0">
        <w:rPr>
          <w:sz w:val="24"/>
          <w:szCs w:val="24"/>
        </w:rPr>
        <w:t xml:space="preserve"> 1999.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shadow/>
          <w:color w:val="00000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shadow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shadow/>
          <w:color w:val="000000"/>
          <w:sz w:val="24"/>
          <w:szCs w:val="24"/>
          <w:u w:val="single"/>
        </w:rPr>
        <w:t>Artigos Científicos em Periódico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shadow/>
          <w:color w:val="000000"/>
          <w:sz w:val="24"/>
          <w:szCs w:val="24"/>
        </w:rPr>
      </w:pP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DELLA VECCHIA, P.T.; ÁVILA, A.C. Herança da Resistência ao Vírus do </w:t>
      </w:r>
      <w:r>
        <w:rPr>
          <w:rFonts w:eastAsia="Tahoma" w:cs="Tahoma"/>
          <w:color w:val="000000"/>
          <w:sz w:val="24"/>
          <w:szCs w:val="24"/>
        </w:rPr>
        <w:t xml:space="preserve">Mosaico da Melancia-1 </w:t>
      </w:r>
      <w:smartTag w:uri="urn:schemas-microsoft-com:office:smarttags" w:element="PersonName">
        <w:smartTagPr>
          <w:attr w:name="ProductID" w:val="em Mel￣o. Fitopatologia Brasileira"/>
        </w:smartTagPr>
        <w:r>
          <w:rPr>
            <w:rFonts w:eastAsia="Tahoma" w:cs="Tahoma"/>
            <w:color w:val="000000"/>
            <w:sz w:val="24"/>
            <w:szCs w:val="24"/>
          </w:rPr>
          <w:t xml:space="preserve">em Melão. </w:t>
        </w:r>
        <w:r w:rsidRPr="008D2F9F">
          <w:rPr>
            <w:rFonts w:eastAsia="Tahoma" w:cs="Tahoma"/>
            <w:b/>
            <w:bCs/>
            <w:color w:val="000000"/>
            <w:sz w:val="24"/>
            <w:szCs w:val="24"/>
            <w:lang w:val="en-US"/>
          </w:rPr>
          <w:t>Fitopatologia Brasileira</w:t>
        </w:r>
      </w:smartTag>
      <w:r w:rsidRPr="008D2F9F">
        <w:rPr>
          <w:rFonts w:eastAsia="Tahoma" w:cs="Tahoma"/>
          <w:color w:val="000000"/>
          <w:sz w:val="24"/>
          <w:szCs w:val="24"/>
          <w:lang w:val="en-US"/>
        </w:rPr>
        <w:t>, Brasília, v.10, n.3, p.467-474, out. 1985.</w:t>
      </w: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  <w:lang w:val="en-US"/>
        </w:rPr>
      </w:pP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  <w:lang w:val="en-US"/>
        </w:rPr>
      </w:pP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  <w:lang w:val="en-US"/>
        </w:rPr>
      </w:pPr>
      <w:r w:rsidRPr="008D2F9F">
        <w:rPr>
          <w:color w:val="000000"/>
          <w:sz w:val="24"/>
          <w:szCs w:val="24"/>
          <w:lang w:val="en-US"/>
        </w:rPr>
        <w:t xml:space="preserve">ABREGTS, E.E.; HOWARD, C.M. Effect  of poultry manure on strawberry </w:t>
      </w:r>
      <w:r w:rsidRPr="008D2F9F">
        <w:rPr>
          <w:rFonts w:eastAsia="Tahoma" w:cs="Tahoma"/>
          <w:color w:val="000000"/>
          <w:sz w:val="24"/>
          <w:szCs w:val="24"/>
          <w:lang w:val="en-US"/>
        </w:rPr>
        <w:t xml:space="preserve">fruiting response, soil nutrient changes, and leaching. </w:t>
      </w:r>
      <w:r w:rsidRPr="008D2F9F">
        <w:rPr>
          <w:rFonts w:eastAsia="Tahoma" w:cs="Tahoma"/>
          <w:b/>
          <w:bCs/>
          <w:color w:val="000000"/>
          <w:sz w:val="24"/>
          <w:szCs w:val="24"/>
          <w:lang w:val="en-US"/>
        </w:rPr>
        <w:t xml:space="preserve">Journal of the American Society for Horticultural Science, </w:t>
      </w:r>
      <w:r w:rsidRPr="008D2F9F">
        <w:rPr>
          <w:rFonts w:eastAsia="Tahoma" w:cs="Tahoma"/>
          <w:color w:val="000000"/>
          <w:sz w:val="24"/>
          <w:szCs w:val="24"/>
          <w:lang w:val="en-US"/>
        </w:rPr>
        <w:t>St. Joseph, v.106, n.3, p.295-298, May 1981.</w:t>
      </w: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  <w:lang w:val="en-US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shadow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shadow/>
          <w:color w:val="000000"/>
          <w:sz w:val="24"/>
          <w:szCs w:val="24"/>
          <w:u w:val="single"/>
        </w:rPr>
        <w:t>Artigos de Jornal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</w:rPr>
      </w:pPr>
    </w:p>
    <w:p w:rsidR="00A92C3C" w:rsidRP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BALDI, N. Exportações de frango crescem 28%. </w:t>
      </w:r>
      <w:r>
        <w:rPr>
          <w:rFonts w:eastAsia="Tahoma" w:cs="Tahoma"/>
          <w:b/>
          <w:bCs/>
          <w:color w:val="000020"/>
          <w:sz w:val="24"/>
          <w:szCs w:val="24"/>
        </w:rPr>
        <w:t>Gazeta Mercantil</w:t>
      </w:r>
      <w:r>
        <w:rPr>
          <w:rFonts w:eastAsia="Tahoma" w:cs="Tahoma"/>
          <w:color w:val="000020"/>
          <w:sz w:val="24"/>
          <w:szCs w:val="24"/>
        </w:rPr>
        <w:t>, São Paulo, 9 maio 2005, Caderno Finanças e Mercado. Seção Agronegócio, p.B12.</w:t>
      </w:r>
    </w:p>
    <w:p w:rsidR="00A92C3C" w:rsidRDefault="00A92C3C" w:rsidP="00A92C3C">
      <w:pPr>
        <w:jc w:val="both"/>
        <w:rPr>
          <w:color w:val="00000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Livros</w:t>
      </w:r>
    </w:p>
    <w:p w:rsidR="00A92C3C" w:rsidRDefault="00A92C3C" w:rsidP="00A92C3C">
      <w:pPr>
        <w:jc w:val="both"/>
        <w:rPr>
          <w:rFonts w:eastAsia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Embora alguns autores possam usar outros sistemas, na língua portuguesa a </w:t>
      </w:r>
      <w:r>
        <w:rPr>
          <w:rFonts w:eastAsia="Tahoma" w:cs="Tahoma"/>
          <w:color w:val="000000"/>
          <w:sz w:val="24"/>
          <w:szCs w:val="24"/>
        </w:rPr>
        <w:t>ordenação dos elementos para um livro geralmente é a seguinte (conforme a norma da ABNT):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0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shadow/>
          <w:color w:val="000000"/>
          <w:sz w:val="24"/>
          <w:szCs w:val="24"/>
        </w:rPr>
      </w:pPr>
      <w:r>
        <w:rPr>
          <w:shadow/>
          <w:color w:val="000000"/>
          <w:sz w:val="24"/>
          <w:szCs w:val="24"/>
        </w:rPr>
        <w:t xml:space="preserve">Autoria, Título, N.º de edição, Local, Editora, Data, </w:t>
      </w:r>
      <w:r>
        <w:rPr>
          <w:rFonts w:eastAsia="Tahoma" w:cs="Tahoma"/>
          <w:shadow/>
          <w:color w:val="000000"/>
          <w:sz w:val="24"/>
          <w:szCs w:val="24"/>
        </w:rPr>
        <w:t>N.º de páginas, Tradução, ISBN</w:t>
      </w:r>
    </w:p>
    <w:p w:rsidR="00A92C3C" w:rsidRDefault="00A92C3C" w:rsidP="00A92C3C">
      <w:pPr>
        <w:jc w:val="both"/>
        <w:rPr>
          <w:color w:val="000000"/>
          <w:sz w:val="24"/>
          <w:szCs w:val="24"/>
        </w:rPr>
      </w:pPr>
    </w:p>
    <w:p w:rsidR="00A92C3C" w:rsidRDefault="00A92C3C" w:rsidP="00A92C3C">
      <w:pPr>
        <w:jc w:val="both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>CRUZ, C.D.; REGAZZI, A.J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. Modelos biométricos aplicados ao melhoramento genético. </w:t>
      </w:r>
      <w:r>
        <w:rPr>
          <w:rFonts w:eastAsia="Tahoma" w:cs="Tahoma"/>
          <w:color w:val="000020"/>
          <w:sz w:val="24"/>
          <w:szCs w:val="24"/>
        </w:rPr>
        <w:t>Viçosa: UFV, 1994. 390p.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P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CASTELLANE, P.D.; CORTEZ, G.E.P. 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A cultura da melancia. </w:t>
      </w:r>
      <w:r>
        <w:rPr>
          <w:rFonts w:eastAsia="Tahoma" w:cs="Tahoma"/>
          <w:color w:val="000020"/>
          <w:sz w:val="24"/>
          <w:szCs w:val="24"/>
        </w:rPr>
        <w:t>Jaboticabal: FUNEP, 1995. 64p.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Capítulos de Livros</w:t>
      </w:r>
    </w:p>
    <w:p w:rsidR="00A92C3C" w:rsidRDefault="00A92C3C" w:rsidP="00A92C3C">
      <w:pPr>
        <w:jc w:val="both"/>
        <w:rPr>
          <w:color w:val="000000"/>
          <w:sz w:val="24"/>
          <w:szCs w:val="24"/>
        </w:rPr>
      </w:pPr>
    </w:p>
    <w:p w:rsidR="00A92C3C" w:rsidRDefault="00A92C3C" w:rsidP="00A92C3C">
      <w:pPr>
        <w:jc w:val="both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PATERNIANI, E.; MIRANDA FILHO, J. B. Melhoramento de populações. </w:t>
      </w:r>
      <w:r>
        <w:rPr>
          <w:rFonts w:eastAsia="Tahoma" w:cs="Tahoma"/>
          <w:color w:val="000020"/>
          <w:sz w:val="24"/>
          <w:szCs w:val="24"/>
        </w:rPr>
        <w:t xml:space="preserve">In: PATERNIANI, E.; VIÉGAS, G.P. </w:t>
      </w:r>
      <w:r>
        <w:rPr>
          <w:rFonts w:eastAsia="Tahoma" w:cs="Tahoma"/>
          <w:b/>
          <w:bCs/>
          <w:color w:val="000020"/>
          <w:sz w:val="24"/>
          <w:szCs w:val="24"/>
        </w:rPr>
        <w:t>Melhoramento e produção do milho</w:t>
      </w:r>
      <w:r>
        <w:rPr>
          <w:rFonts w:eastAsia="Tahoma" w:cs="Tahoma"/>
          <w:color w:val="000020"/>
          <w:sz w:val="24"/>
          <w:szCs w:val="24"/>
        </w:rPr>
        <w:t xml:space="preserve">. 2. ed. rev. Campinas: Fundação Cargill, 1987. p. 216-274.  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RESENDE, M. D. V. de. Melhoramento de espécies perenes. In: NASS, L. </w:t>
      </w:r>
      <w:r>
        <w:rPr>
          <w:rFonts w:eastAsia="Tahoma" w:cs="Tahoma"/>
          <w:color w:val="000020"/>
          <w:sz w:val="24"/>
          <w:szCs w:val="24"/>
        </w:rPr>
        <w:t>L.; VALOIS, A. C. C.; MELO, I. S. de; VALADARES-INGLIS, M. C. (Ed.).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b/>
          <w:bCs/>
          <w:color w:val="000020"/>
          <w:sz w:val="24"/>
          <w:szCs w:val="24"/>
        </w:rPr>
        <w:t>Recursos genéticos e melhoramento: p</w:t>
      </w:r>
      <w:r>
        <w:rPr>
          <w:rFonts w:eastAsia="Tahoma" w:cs="Tahoma"/>
          <w:color w:val="000020"/>
          <w:sz w:val="24"/>
          <w:szCs w:val="24"/>
        </w:rPr>
        <w:t>lantas. Rondonópolis: Fundação MT, 2001. p. 357-421.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Publicação em Anais de Eventos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b/>
          <w:bCs/>
          <w:color w:val="000020"/>
          <w:sz w:val="24"/>
          <w:szCs w:val="24"/>
        </w:rPr>
      </w:pPr>
      <w:r>
        <w:rPr>
          <w:b/>
          <w:bCs/>
          <w:color w:val="000020"/>
          <w:sz w:val="24"/>
          <w:szCs w:val="24"/>
        </w:rPr>
        <w:t>Resumo: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 LEONEL, L.A.; ZÁRATE, N.A.H.; VIEIRA, M.C.; MARCHETTI, M.E.  </w:t>
      </w:r>
      <w:r>
        <w:rPr>
          <w:rFonts w:eastAsia="Tahoma" w:cs="Tahoma"/>
          <w:color w:val="000020"/>
          <w:sz w:val="24"/>
          <w:szCs w:val="24"/>
        </w:rPr>
        <w:t xml:space="preserve">Avaliação da produtividade e do teor de sólidos solúveis de sete genótipos de melancia em Dourados-MS (compact disc). In: CONGRESSO BRASILEIRO DE OLERICULTURA, 38., 1998, Petrolina. 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Resumos... </w:t>
      </w:r>
      <w:r>
        <w:rPr>
          <w:rFonts w:eastAsia="Tahoma" w:cs="Tahoma"/>
          <w:color w:val="000020"/>
          <w:sz w:val="24"/>
          <w:szCs w:val="24"/>
        </w:rPr>
        <w:t>Petrolina: SOB, 1998.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b/>
          <w:bCs/>
          <w:color w:val="000020"/>
          <w:sz w:val="24"/>
          <w:szCs w:val="24"/>
        </w:rPr>
      </w:pPr>
      <w:r>
        <w:rPr>
          <w:b/>
          <w:bCs/>
          <w:color w:val="000020"/>
          <w:sz w:val="24"/>
          <w:szCs w:val="24"/>
        </w:rPr>
        <w:t>Artigo: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FERREIRA, M.; SANTOS, P. E. T. dos. Melhoramento genético florestal dos </w:t>
      </w:r>
      <w:r>
        <w:rPr>
          <w:rFonts w:eastAsia="Tahoma" w:cs="Tahoma"/>
          <w:i/>
          <w:iCs/>
          <w:color w:val="000020"/>
          <w:sz w:val="24"/>
          <w:szCs w:val="24"/>
        </w:rPr>
        <w:t xml:space="preserve">Eucalyptus </w:t>
      </w:r>
      <w:r>
        <w:rPr>
          <w:rFonts w:eastAsia="Tahoma" w:cs="Tahoma"/>
          <w:color w:val="000020"/>
          <w:sz w:val="24"/>
          <w:szCs w:val="24"/>
        </w:rPr>
        <w:t xml:space="preserve">no Brasil: breve histórico e perspectivas. </w:t>
      </w:r>
      <w:r w:rsidRPr="008D2F9F">
        <w:rPr>
          <w:rFonts w:eastAsia="Tahoma" w:cs="Tahoma"/>
          <w:color w:val="000020"/>
          <w:sz w:val="24"/>
          <w:szCs w:val="24"/>
          <w:lang w:val="en-US"/>
        </w:rPr>
        <w:t xml:space="preserve">In: IUFRO CONFERENCE ON SILVICULTURE AND IMPROVEMENT OF </w:t>
      </w:r>
      <w:r w:rsidRPr="008D2F9F">
        <w:rPr>
          <w:rFonts w:eastAsia="Tahoma" w:cs="Tahoma"/>
          <w:i/>
          <w:iCs/>
          <w:color w:val="000020"/>
          <w:sz w:val="24"/>
          <w:szCs w:val="24"/>
          <w:lang w:val="en-US"/>
        </w:rPr>
        <w:t>EUCALYPTUS</w:t>
      </w:r>
      <w:r w:rsidRPr="008D2F9F">
        <w:rPr>
          <w:rFonts w:eastAsia="Tahoma" w:cs="Tahoma"/>
          <w:color w:val="000020"/>
          <w:sz w:val="24"/>
          <w:szCs w:val="24"/>
          <w:lang w:val="en-US"/>
        </w:rPr>
        <w:t xml:space="preserve">, 1997, Salvador. 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Proceedings... </w:t>
      </w:r>
      <w:r>
        <w:rPr>
          <w:rFonts w:eastAsia="Tahoma" w:cs="Tahoma"/>
          <w:color w:val="000020"/>
          <w:sz w:val="24"/>
          <w:szCs w:val="24"/>
        </w:rPr>
        <w:t>Colombo: EMBRAPA - Centro Nacional de Pesquisa de Florestas, 1997. v. 1, p. 14-34.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Publicação sem autoria pessoal (entidade)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jc w:val="both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AGRIANUAL 2000:  Anuário de Agricultura Brasileira. São Paulo: FNP, </w:t>
      </w:r>
      <w:r>
        <w:rPr>
          <w:rFonts w:eastAsia="Tahoma" w:cs="Tahoma"/>
          <w:color w:val="000020"/>
          <w:sz w:val="24"/>
          <w:szCs w:val="24"/>
        </w:rPr>
        <w:t>2000. 546p.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>ANUÁRIO ESTATÍSTICO DO BRASIL.  Rio de Janeiro: IBGE,  v.57, p.3-</w:t>
      </w:r>
      <w:r>
        <w:rPr>
          <w:rFonts w:eastAsia="Tahoma" w:cs="Tahoma"/>
          <w:color w:val="000020"/>
          <w:sz w:val="24"/>
          <w:szCs w:val="24"/>
        </w:rPr>
        <w:t>46, 1997.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color w:val="000020"/>
          <w:sz w:val="24"/>
          <w:szCs w:val="24"/>
          <w:lang w:val="en-US"/>
        </w:rPr>
      </w:pPr>
      <w:r w:rsidRPr="008D2F9F">
        <w:rPr>
          <w:color w:val="000020"/>
          <w:sz w:val="24"/>
          <w:szCs w:val="24"/>
          <w:lang w:val="en-US"/>
        </w:rPr>
        <w:t>SAS INSTITUTE. SAS: user’s guide statistical version 8.0. Cary, NC, 2000.</w:t>
      </w:r>
    </w:p>
    <w:p w:rsidR="00A92C3C" w:rsidRPr="008D2F9F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  <w:lang w:val="en-US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EMPRESA CAPIXABA DE PESQUISA AGROPECUÁRIA – EMCAPA. </w:t>
      </w:r>
      <w:r>
        <w:rPr>
          <w:rFonts w:eastAsia="Tahoma" w:cs="Tahoma"/>
          <w:b/>
          <w:bCs/>
          <w:color w:val="000020"/>
          <w:sz w:val="24"/>
          <w:szCs w:val="24"/>
        </w:rPr>
        <w:t>Manual técnico da cultura do milho no estado do Espírito Santo</w:t>
      </w:r>
      <w:r>
        <w:rPr>
          <w:rFonts w:eastAsia="Tahoma" w:cs="Tahoma"/>
          <w:color w:val="000020"/>
          <w:sz w:val="24"/>
          <w:szCs w:val="24"/>
        </w:rPr>
        <w:t>. Vitória, 1996. 168p. (Documento n.77)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Monografia, Dissertações ou Teses</w:t>
      </w:r>
    </w:p>
    <w:p w:rsidR="00A92C3C" w:rsidRDefault="00A92C3C" w:rsidP="00A92C3C">
      <w:pPr>
        <w:jc w:val="both"/>
        <w:rPr>
          <w:color w:val="000000"/>
          <w:sz w:val="24"/>
          <w:szCs w:val="24"/>
        </w:rPr>
      </w:pPr>
    </w:p>
    <w:p w:rsidR="00A92C3C" w:rsidRDefault="00A92C3C" w:rsidP="00A92C3C">
      <w:pPr>
        <w:jc w:val="both"/>
        <w:rPr>
          <w:rFonts w:eastAsia="Tahoma" w:cs="Tahoma"/>
          <w:b/>
          <w:bCs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SOUZA SOBRINHO, F. de. </w:t>
      </w:r>
      <w:r>
        <w:rPr>
          <w:rFonts w:eastAsia="Tahoma" w:cs="Tahoma"/>
          <w:b/>
          <w:bCs/>
          <w:color w:val="000020"/>
          <w:sz w:val="24"/>
          <w:szCs w:val="24"/>
        </w:rPr>
        <w:t>Divergência genética de híbridos simples e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b/>
          <w:bCs/>
          <w:color w:val="000020"/>
          <w:sz w:val="24"/>
          <w:szCs w:val="24"/>
        </w:rPr>
        <w:t>alternativas para a obtenção de híbridos duplos de milho</w:t>
      </w:r>
      <w:r>
        <w:rPr>
          <w:rFonts w:eastAsia="Tahoma" w:cs="Tahoma"/>
          <w:color w:val="000020"/>
          <w:sz w:val="24"/>
          <w:szCs w:val="24"/>
        </w:rPr>
        <w:t>. 2001. 96 p. Tese (Doutorado em Genética e Melhoramento de Plantas) - Universidade Federal de Lavras, Lavras, MG.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b/>
          <w:bCs/>
          <w:i/>
          <w:iCs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lastRenderedPageBreak/>
        <w:t xml:space="preserve">RUY, O. F. 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Variação da qualidade da madeira em clones de </w:t>
      </w:r>
      <w:r>
        <w:rPr>
          <w:rFonts w:eastAsia="Tahoma" w:cs="Tahoma"/>
          <w:b/>
          <w:bCs/>
          <w:i/>
          <w:iCs/>
          <w:color w:val="000020"/>
          <w:sz w:val="24"/>
          <w:szCs w:val="24"/>
        </w:rPr>
        <w:t>Eucalyptus</w:t>
      </w:r>
    </w:p>
    <w:p w:rsidR="00A92C3C" w:rsidRP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b/>
          <w:bCs/>
          <w:i/>
          <w:iCs/>
          <w:color w:val="000020"/>
          <w:sz w:val="24"/>
          <w:szCs w:val="24"/>
        </w:rPr>
        <w:t xml:space="preserve">urophylla </w:t>
      </w:r>
      <w:r>
        <w:rPr>
          <w:rFonts w:eastAsia="Tahoma" w:cs="Tahoma"/>
          <w:b/>
          <w:bCs/>
          <w:color w:val="000020"/>
          <w:sz w:val="24"/>
          <w:szCs w:val="24"/>
        </w:rPr>
        <w:t>S. T. Blake da Ilha de Flores, Indonésia</w:t>
      </w:r>
      <w:r>
        <w:rPr>
          <w:rFonts w:eastAsia="Tahoma" w:cs="Tahoma"/>
          <w:color w:val="000020"/>
          <w:sz w:val="24"/>
          <w:szCs w:val="24"/>
        </w:rPr>
        <w:t>. 1998. 69 p. Dissertação (Mestrado em Ciência e Tecnologia da Madeira) - Escola Superior de Agricultura Luiz de Queiroz, Piracicaba, SP.</w:t>
      </w:r>
    </w:p>
    <w:p w:rsidR="00A92C3C" w:rsidRDefault="00A92C3C" w:rsidP="00A92C3C">
      <w:pPr>
        <w:jc w:val="both"/>
        <w:rPr>
          <w:color w:val="00000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Boletins e Informativos Técnicos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REBELO, J. A.; BALARDIN, R. S. </w:t>
      </w:r>
      <w:r>
        <w:rPr>
          <w:rFonts w:eastAsia="Tahoma" w:cs="Tahoma"/>
          <w:b/>
          <w:bCs/>
          <w:color w:val="000020"/>
          <w:sz w:val="24"/>
          <w:szCs w:val="24"/>
        </w:rPr>
        <w:t xml:space="preserve">A cultura do morangueiro. </w:t>
      </w:r>
      <w:r>
        <w:rPr>
          <w:rFonts w:eastAsia="Tahoma" w:cs="Tahoma"/>
          <w:color w:val="000020"/>
          <w:sz w:val="24"/>
          <w:szCs w:val="24"/>
        </w:rPr>
        <w:t>3. ed. ver. amp. Florianópolis: EPAGRI, 1997. 44p. (EPAGRI. Boletim Técnico, 46).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VENCOVSKY, R.; RAMALHO, M. A. P. Contribuições do </w:t>
      </w:r>
      <w:r>
        <w:rPr>
          <w:rFonts w:eastAsia="Tahoma" w:cs="Tahoma"/>
          <w:color w:val="000020"/>
          <w:sz w:val="24"/>
          <w:szCs w:val="24"/>
        </w:rPr>
        <w:t xml:space="preserve">melhoramento genético de plantas no Brasil. In: PATERNIANI, E. (Ed.). </w:t>
      </w:r>
      <w:r>
        <w:rPr>
          <w:rFonts w:eastAsia="Tahoma" w:cs="Tahoma"/>
          <w:b/>
          <w:bCs/>
          <w:color w:val="000020"/>
          <w:sz w:val="24"/>
          <w:szCs w:val="24"/>
        </w:rPr>
        <w:t>Agricultura brasileira e pesquisa agropecuária</w:t>
      </w:r>
      <w:r>
        <w:rPr>
          <w:rFonts w:eastAsia="Tahoma" w:cs="Tahoma"/>
          <w:color w:val="000020"/>
          <w:sz w:val="24"/>
          <w:szCs w:val="24"/>
        </w:rPr>
        <w:t>. Brasília: EMBRAPA Comunicação para Transferência de Tecnologia, 2000. p. 57-89.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ascii="Tahoma" w:eastAsia="Tahoma" w:hAnsi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center"/>
        <w:rPr>
          <w:rFonts w:eastAsia="Tahoma" w:cs="Tahoma"/>
          <w:b/>
          <w:bCs/>
          <w:color w:val="000000"/>
          <w:sz w:val="24"/>
          <w:szCs w:val="24"/>
          <w:u w:val="single"/>
        </w:rPr>
      </w:pPr>
      <w:r>
        <w:rPr>
          <w:rFonts w:eastAsia="Tahoma" w:cs="Tahoma"/>
          <w:b/>
          <w:bCs/>
          <w:color w:val="000000"/>
          <w:sz w:val="24"/>
          <w:szCs w:val="24"/>
          <w:u w:val="single"/>
        </w:rPr>
        <w:t>Documentos Eletrônicos - Internet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ascii="Tahoma" w:eastAsia="Tahoma" w:hAnsi="Tahoma" w:cs="Tahoma"/>
          <w:color w:val="FFFFFF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ascii="Tahoma" w:eastAsia="Tahoma" w:hAnsi="Tahoma" w:cs="Tahoma"/>
          <w:color w:val="FFFFFF"/>
          <w:sz w:val="24"/>
          <w:szCs w:val="24"/>
        </w:rPr>
      </w:pPr>
    </w:p>
    <w:p w:rsidR="003E57D9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  <w:r>
        <w:rPr>
          <w:color w:val="000020"/>
          <w:sz w:val="24"/>
          <w:szCs w:val="24"/>
        </w:rPr>
        <w:t xml:space="preserve">FOOD AND DROG ADMINISTRATION. </w:t>
      </w:r>
      <w:r>
        <w:rPr>
          <w:rFonts w:eastAsia="Tahoma" w:cs="Tahoma"/>
          <w:b/>
          <w:bCs/>
          <w:color w:val="000020"/>
          <w:sz w:val="24"/>
          <w:szCs w:val="24"/>
        </w:rPr>
        <w:t>Minimizing medical product errors</w:t>
      </w:r>
      <w:r>
        <w:rPr>
          <w:rFonts w:eastAsia="Tahoma" w:cs="Tahoma"/>
          <w:color w:val="000020"/>
          <w:sz w:val="24"/>
          <w:szCs w:val="24"/>
        </w:rPr>
        <w:t>. Disponivel em: &lt;http//www.fda.gov/oc/tfm/riskmanagement&gt;. Acesso em: 10 set. 200</w:t>
      </w: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A92C3C" w:rsidRPr="00A92C3C" w:rsidRDefault="00A92C3C" w:rsidP="00A92C3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rFonts w:eastAsia="Tahoma" w:cs="Tahoma"/>
          <w:color w:val="00002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Default="003E57D9" w:rsidP="005753D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000000"/>
          <w:sz w:val="24"/>
          <w:szCs w:val="24"/>
        </w:rPr>
      </w:pPr>
    </w:p>
    <w:p w:rsidR="003E57D9" w:rsidRPr="004C4BE9" w:rsidRDefault="003E57D9" w:rsidP="004C4BE9">
      <w:pPr>
        <w:pStyle w:val="Ttulo1"/>
        <w:rPr>
          <w:sz w:val="44"/>
          <w:szCs w:val="44"/>
        </w:rPr>
      </w:pPr>
      <w:bookmarkStart w:id="59" w:name="_Toc384110222"/>
      <w:r w:rsidRPr="004C4BE9">
        <w:rPr>
          <w:sz w:val="44"/>
          <w:szCs w:val="44"/>
        </w:rPr>
        <w:t>APÊNDICE</w:t>
      </w:r>
      <w:bookmarkEnd w:id="59"/>
    </w:p>
    <w:p w:rsidR="003E57D9" w:rsidRPr="003E57D9" w:rsidRDefault="003E57D9" w:rsidP="003E57D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3E57D9">
        <w:rPr>
          <w:b/>
          <w:color w:val="000000"/>
          <w:sz w:val="24"/>
          <w:szCs w:val="24"/>
        </w:rPr>
        <w:lastRenderedPageBreak/>
        <w:t>APÊNDICE I</w:t>
      </w:r>
    </w:p>
    <w:p w:rsidR="003E57D9" w:rsidRPr="003E57D9" w:rsidRDefault="003E57D9" w:rsidP="003E57D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3E57D9" w:rsidRPr="003E57D9" w:rsidRDefault="003E57D9" w:rsidP="003E57D9">
      <w:pPr>
        <w:tabs>
          <w:tab w:val="left" w:pos="0"/>
          <w:tab w:val="left" w:pos="709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3E57D9">
        <w:rPr>
          <w:color w:val="000000"/>
          <w:sz w:val="24"/>
          <w:szCs w:val="24"/>
        </w:rPr>
        <w:tab/>
      </w:r>
      <w:r w:rsidR="00915D23">
        <w:rPr>
          <w:color w:val="000000"/>
          <w:sz w:val="24"/>
          <w:szCs w:val="24"/>
        </w:rPr>
        <w:t>Caso seja usado, deve se referir a métodos de cálculos ou pesquisa, etc.</w:t>
      </w:r>
    </w:p>
    <w:p w:rsidR="003E57D9" w:rsidRPr="003E57D9" w:rsidRDefault="003E57D9" w:rsidP="003E57D9">
      <w:pPr>
        <w:tabs>
          <w:tab w:val="left" w:pos="0"/>
          <w:tab w:val="left" w:pos="993"/>
          <w:tab w:val="left" w:pos="144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:rsidR="005753D0" w:rsidRDefault="003E57D9" w:rsidP="003E57D9">
      <w:pPr>
        <w:tabs>
          <w:tab w:val="left" w:pos="0"/>
          <w:tab w:val="left" w:pos="709"/>
          <w:tab w:val="left" w:pos="993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8418E" w:rsidRDefault="00B8418E" w:rsidP="00B8418E">
      <w:pPr>
        <w:pStyle w:val="Ttulo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Default="00B8418E" w:rsidP="00B8418E"/>
    <w:p w:rsidR="00B8418E" w:rsidRPr="00B8418E" w:rsidRDefault="00B8418E" w:rsidP="00B8418E"/>
    <w:p w:rsidR="00B8418E" w:rsidRPr="004C4BE9" w:rsidRDefault="00B8418E" w:rsidP="00B8418E">
      <w:pPr>
        <w:pStyle w:val="Ttulo1"/>
        <w:rPr>
          <w:sz w:val="44"/>
          <w:szCs w:val="44"/>
        </w:rPr>
      </w:pPr>
      <w:bookmarkStart w:id="60" w:name="_Toc384110223"/>
      <w:r>
        <w:rPr>
          <w:sz w:val="44"/>
          <w:szCs w:val="44"/>
        </w:rPr>
        <w:t>ANEXOS</w:t>
      </w:r>
      <w:bookmarkEnd w:id="60"/>
    </w:p>
    <w:p w:rsidR="00B8418E" w:rsidRPr="00E920CB" w:rsidRDefault="00B8418E" w:rsidP="00B8418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418E" w:rsidRDefault="00B8418E" w:rsidP="00B841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18E">
        <w:rPr>
          <w:b/>
          <w:sz w:val="28"/>
          <w:szCs w:val="28"/>
        </w:rPr>
        <w:lastRenderedPageBreak/>
        <w:t xml:space="preserve">Anexo I - </w:t>
      </w:r>
      <w:r w:rsidRPr="00CB68C1">
        <w:rPr>
          <w:b/>
          <w:i/>
          <w:sz w:val="28"/>
          <w:szCs w:val="28"/>
        </w:rPr>
        <w:t>Curriculum Vitae</w:t>
      </w:r>
      <w:r w:rsidRPr="00B8418E">
        <w:rPr>
          <w:b/>
          <w:bCs/>
          <w:sz w:val="28"/>
          <w:szCs w:val="28"/>
        </w:rPr>
        <w:t xml:space="preserve"> </w:t>
      </w:r>
      <w:r w:rsidR="00915D23">
        <w:rPr>
          <w:b/>
          <w:bCs/>
          <w:sz w:val="28"/>
          <w:szCs w:val="28"/>
        </w:rPr>
        <w:t xml:space="preserve">do Mestrando </w:t>
      </w:r>
    </w:p>
    <w:p w:rsidR="00915D23" w:rsidRPr="00B8418E" w:rsidRDefault="00915D23" w:rsidP="00B841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(dados somente durante a execução do mestrado)</w:t>
      </w:r>
    </w:p>
    <w:p w:rsidR="00B8418E" w:rsidRPr="00E920CB" w:rsidRDefault="00B8418E" w:rsidP="00B84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A0A0A0"/>
          <w:sz w:val="24"/>
          <w:szCs w:val="24"/>
        </w:rPr>
        <w:t>________________________</w:t>
      </w:r>
      <w:r w:rsidRPr="00E920CB">
        <w:rPr>
          <w:color w:val="A0A0A0"/>
          <w:sz w:val="24"/>
          <w:szCs w:val="24"/>
        </w:rPr>
        <w:t>___________________________________________________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>Dados Pessoais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 xml:space="preserve">Nome </w:t>
      </w:r>
      <w:r w:rsidRPr="00E920CB">
        <w:rPr>
          <w:sz w:val="24"/>
          <w:szCs w:val="24"/>
        </w:rPr>
        <w:tab/>
      </w:r>
      <w:r w:rsidR="00915D23">
        <w:rPr>
          <w:sz w:val="24"/>
          <w:szCs w:val="24"/>
        </w:rPr>
        <w:t>XXXXXXXXX</w:t>
      </w:r>
    </w:p>
    <w:p w:rsidR="00B8418E" w:rsidRPr="00E920CB" w:rsidRDefault="00B8418E" w:rsidP="00B8418E">
      <w:pPr>
        <w:tabs>
          <w:tab w:val="left" w:pos="1400"/>
        </w:tabs>
        <w:autoSpaceDE w:val="0"/>
        <w:autoSpaceDN w:val="0"/>
        <w:adjustRightInd w:val="0"/>
        <w:ind w:left="1400" w:hanging="140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 xml:space="preserve">Nascimento </w:t>
      </w:r>
      <w:r w:rsidRPr="00E920CB">
        <w:rPr>
          <w:sz w:val="24"/>
          <w:szCs w:val="24"/>
        </w:rPr>
        <w:tab/>
      </w:r>
      <w:r w:rsidR="00915D23">
        <w:rPr>
          <w:sz w:val="24"/>
          <w:szCs w:val="24"/>
        </w:rPr>
        <w:t>XXXXXXXX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color w:val="A0A0A0"/>
          <w:sz w:val="24"/>
          <w:szCs w:val="24"/>
        </w:rPr>
        <w:t>__________________________________________________________________________</w:t>
      </w:r>
    </w:p>
    <w:p w:rsidR="00B8418E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>Formação Acadêmica/Titulação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E920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- 2011</w:t>
      </w:r>
      <w:r w:rsidRPr="00E920CB">
        <w:rPr>
          <w:b/>
          <w:bCs/>
          <w:sz w:val="24"/>
          <w:szCs w:val="24"/>
        </w:rPr>
        <w:t xml:space="preserve">     </w:t>
      </w:r>
      <w:r w:rsidRPr="00E920CB">
        <w:rPr>
          <w:sz w:val="24"/>
          <w:szCs w:val="24"/>
        </w:rPr>
        <w:tab/>
        <w:t>Mestrado em Bioenergia</w:t>
      </w:r>
      <w:r>
        <w:rPr>
          <w:sz w:val="24"/>
          <w:szCs w:val="24"/>
        </w:rPr>
        <w:t xml:space="preserve"> (</w:t>
      </w:r>
      <w:r w:rsidR="00915D23">
        <w:rPr>
          <w:sz w:val="24"/>
          <w:szCs w:val="24"/>
        </w:rPr>
        <w:t>Periodo</w:t>
      </w:r>
      <w:r>
        <w:rPr>
          <w:sz w:val="24"/>
          <w:szCs w:val="24"/>
        </w:rPr>
        <w:t>)</w:t>
      </w:r>
      <w:r w:rsidRPr="00E920CB">
        <w:rPr>
          <w:sz w:val="24"/>
          <w:szCs w:val="24"/>
        </w:rPr>
        <w:t>.</w:t>
      </w:r>
      <w:r>
        <w:rPr>
          <w:sz w:val="24"/>
          <w:szCs w:val="24"/>
        </w:rPr>
        <w:t xml:space="preserve"> Bolsista </w:t>
      </w:r>
      <w:r w:rsidR="00915D23">
        <w:rPr>
          <w:sz w:val="24"/>
          <w:szCs w:val="24"/>
        </w:rPr>
        <w:t>Agência</w:t>
      </w:r>
      <w:r>
        <w:rPr>
          <w:sz w:val="24"/>
          <w:szCs w:val="24"/>
        </w:rPr>
        <w:t>.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E920CB">
        <w:rPr>
          <w:sz w:val="24"/>
          <w:szCs w:val="24"/>
        </w:rPr>
        <w:tab/>
        <w:t>Universidade Estadual do Centro-Oeste, UNICENTRO, Guarapuava, Brasil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i/>
          <w:sz w:val="24"/>
          <w:szCs w:val="24"/>
        </w:rPr>
      </w:pPr>
      <w:r w:rsidRPr="00E920CB">
        <w:rPr>
          <w:sz w:val="24"/>
          <w:szCs w:val="24"/>
        </w:rPr>
        <w:tab/>
        <w:t xml:space="preserve">Título: </w:t>
      </w:r>
      <w:r w:rsidR="00915D23">
        <w:rPr>
          <w:sz w:val="24"/>
          <w:szCs w:val="24"/>
        </w:rPr>
        <w:t>XXXXXxxxxxxxxxxxxxxxxx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Orientador: </w:t>
      </w:r>
      <w:r w:rsidR="00915D23">
        <w:rPr>
          <w:sz w:val="24"/>
          <w:szCs w:val="24"/>
        </w:rPr>
        <w:t>XXXXXXXXXXXXxxxxxxxxxxxxxx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 xml:space="preserve">2006 - 2009 </w:t>
      </w:r>
      <w:r w:rsidRPr="00E920CB">
        <w:rPr>
          <w:sz w:val="24"/>
          <w:szCs w:val="24"/>
        </w:rPr>
        <w:tab/>
        <w:t xml:space="preserve">Graduação em Química. 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E920CB">
        <w:rPr>
          <w:sz w:val="24"/>
          <w:szCs w:val="24"/>
        </w:rPr>
        <w:tab/>
        <w:t>Universidade Estadual do Centro-Oeste, UNICENTRO, Guarapuava, Brasil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E920CB">
        <w:rPr>
          <w:sz w:val="24"/>
          <w:szCs w:val="24"/>
        </w:rPr>
        <w:tab/>
        <w:t xml:space="preserve">Título: </w:t>
      </w:r>
      <w:r w:rsidR="00915D23">
        <w:rPr>
          <w:sz w:val="24"/>
          <w:szCs w:val="24"/>
        </w:rPr>
        <w:t>XXXXXXXXXXXXXXXXxxxxxxxxxxxxxxx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  <w:r w:rsidRPr="00E920CB">
        <w:rPr>
          <w:sz w:val="24"/>
          <w:szCs w:val="24"/>
        </w:rPr>
        <w:tab/>
        <w:t xml:space="preserve">Orientador: </w:t>
      </w:r>
      <w:r w:rsidR="00915D23">
        <w:rPr>
          <w:sz w:val="24"/>
          <w:szCs w:val="24"/>
        </w:rPr>
        <w:t>Xxxxxxxxxxxxxxxxxxxxxxxxxxxx</w:t>
      </w: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1700"/>
        </w:tabs>
        <w:autoSpaceDE w:val="0"/>
        <w:autoSpaceDN w:val="0"/>
        <w:adjustRightInd w:val="0"/>
        <w:ind w:left="1700" w:hanging="170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>Produção em C, T&amp; A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color w:val="A0A0A0"/>
          <w:sz w:val="24"/>
          <w:szCs w:val="24"/>
        </w:rPr>
        <w:t>_______________________________________________________________________________</w:t>
      </w:r>
    </w:p>
    <w:p w:rsidR="00B8418E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20CB">
        <w:rPr>
          <w:b/>
          <w:bCs/>
          <w:sz w:val="24"/>
          <w:szCs w:val="24"/>
        </w:rPr>
        <w:t>Produção bibliográfica</w:t>
      </w: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20CB">
        <w:rPr>
          <w:b/>
          <w:bCs/>
          <w:sz w:val="24"/>
          <w:szCs w:val="24"/>
        </w:rPr>
        <w:t>Artigos completos publicados em periódicos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Trabalhos completos em Anais de eventos (nacionais e internacionais)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15D23" w:rsidRPr="00E920CB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Resumos em anais de eventos (nacionais e internacionais)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>Produção Técnica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418E" w:rsidRPr="00E920CB" w:rsidRDefault="00B8418E" w:rsidP="00B8418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920CB">
        <w:rPr>
          <w:b/>
          <w:bCs/>
          <w:sz w:val="24"/>
          <w:szCs w:val="24"/>
        </w:rPr>
        <w:t>Produtos tecnológicos com registro ou patente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</w:t>
      </w:r>
    </w:p>
    <w:p w:rsidR="00915D23" w:rsidRDefault="00915D23" w:rsidP="00915D23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Xxxxxxxxxxxxxxxxxxxxxxxxxxxx</w:t>
      </w:r>
    </w:p>
    <w:sectPr w:rsidR="00915D23" w:rsidSect="00CB68C1">
      <w:headerReference w:type="default" r:id="rId17"/>
      <w:footnotePr>
        <w:pos w:val="beneathText"/>
      </w:footnotePr>
      <w:pgSz w:w="11905" w:h="16837"/>
      <w:pgMar w:top="776" w:right="1134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3E" w:rsidRDefault="002A1B3E">
      <w:r>
        <w:separator/>
      </w:r>
    </w:p>
  </w:endnote>
  <w:endnote w:type="continuationSeparator" w:id="1">
    <w:p w:rsidR="002A1B3E" w:rsidRDefault="002A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99" w:rsidRDefault="006977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41" w:rsidRDefault="002A5FA2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4.9pt;height:11.4pt;z-index:251658240;mso-wrap-distance-left:0;mso-wrap-distance-right:0;mso-position-horizontal:center;mso-position-horizontal-relative:margin" stroked="f">
          <v:fill opacity="0" color2="black"/>
          <v:textbox style="mso-next-textbox:#_x0000_s1027" inset="0,0,0,0">
            <w:txbxContent>
              <w:p w:rsidR="002A7641" w:rsidRPr="003E396A" w:rsidRDefault="002A7641" w:rsidP="003E396A"/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41" w:rsidRDefault="002A7641" w:rsidP="00404D5D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3E" w:rsidRDefault="002A1B3E">
      <w:r>
        <w:separator/>
      </w:r>
    </w:p>
  </w:footnote>
  <w:footnote w:type="continuationSeparator" w:id="1">
    <w:p w:rsidR="002A1B3E" w:rsidRDefault="002A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99" w:rsidRDefault="00697799" w:rsidP="00CB68C1">
    <w:pPr>
      <w:pStyle w:val="Cabealho"/>
      <w:tabs>
        <w:tab w:val="clear" w:pos="4320"/>
        <w:tab w:val="clear" w:pos="8640"/>
        <w:tab w:val="right" w:pos="871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41" w:rsidRDefault="002A5FA2">
    <w:pPr>
      <w:pStyle w:val="Cabealho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3.5pt;margin-top:.05pt;width:4.9pt;height:11.4pt;z-index:251659264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2A7641" w:rsidRPr="00EC461A" w:rsidRDefault="002A7641" w:rsidP="00EC461A"/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41" w:rsidRDefault="002A5FA2">
    <w:pPr>
      <w:pStyle w:val="Cabealho"/>
      <w:jc w:val="right"/>
    </w:pPr>
    <w:fldSimple w:instr=" PAGE   \* MERGEFORMAT ">
      <w:r w:rsidR="00CB68C1">
        <w:rPr>
          <w:noProof/>
        </w:rPr>
        <w:t>v</w:t>
      </w:r>
    </w:fldSimple>
  </w:p>
  <w:p w:rsidR="002A7641" w:rsidRDefault="002A7641">
    <w:pPr>
      <w:pStyle w:val="Cabealh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41" w:rsidRDefault="002A5FA2">
    <w:pPr>
      <w:pStyle w:val="Cabealho"/>
      <w:jc w:val="right"/>
    </w:pPr>
    <w:fldSimple w:instr=" PAGE   \* MERGEFORMAT ">
      <w:r w:rsidR="00CB68C1">
        <w:rPr>
          <w:noProof/>
        </w:rPr>
        <w:t>17</w:t>
      </w:r>
    </w:fldSimple>
  </w:p>
  <w:p w:rsidR="002A7641" w:rsidRDefault="002A764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Resumo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E500F"/>
    <w:multiLevelType w:val="multilevel"/>
    <w:tmpl w:val="C8805362"/>
    <w:lvl w:ilvl="0">
      <w:start w:val="3"/>
      <w:numFmt w:val="decimal"/>
      <w:lvlText w:val="%1.2.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4845C03"/>
    <w:multiLevelType w:val="multilevel"/>
    <w:tmpl w:val="B1FA4D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8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5345CC1"/>
    <w:multiLevelType w:val="hybridMultilevel"/>
    <w:tmpl w:val="1742C766"/>
    <w:lvl w:ilvl="0" w:tplc="1744E3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B624C"/>
    <w:multiLevelType w:val="multilevel"/>
    <w:tmpl w:val="731C8822"/>
    <w:lvl w:ilvl="0">
      <w:start w:val="3"/>
      <w:numFmt w:val="decimal"/>
      <w:lvlText w:val="%1.2.2.2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2.1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0AE81EEE"/>
    <w:multiLevelType w:val="hybridMultilevel"/>
    <w:tmpl w:val="279E5C94"/>
    <w:lvl w:ilvl="0" w:tplc="303CDE20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EA51ED"/>
    <w:multiLevelType w:val="hybridMultilevel"/>
    <w:tmpl w:val="58A2C298"/>
    <w:lvl w:ilvl="0" w:tplc="35C89C3C">
      <w:start w:val="1"/>
      <w:numFmt w:val="decimal"/>
      <w:lvlText w:val="[%1]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34F0"/>
    <w:multiLevelType w:val="multilevel"/>
    <w:tmpl w:val="1C846A6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6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3CE7ED8"/>
    <w:multiLevelType w:val="multilevel"/>
    <w:tmpl w:val="24B6E278"/>
    <w:lvl w:ilvl="0">
      <w:start w:val="3"/>
      <w:numFmt w:val="decimal"/>
      <w:lvlText w:val="%1.2.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%43.2.1.1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2.1%3.1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74861F9"/>
    <w:multiLevelType w:val="multilevel"/>
    <w:tmpl w:val="ED3CC29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C8F4EE2"/>
    <w:multiLevelType w:val="hybridMultilevel"/>
    <w:tmpl w:val="C6704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694"/>
    <w:multiLevelType w:val="hybridMultilevel"/>
    <w:tmpl w:val="D4FA3A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E4804"/>
    <w:multiLevelType w:val="hybridMultilevel"/>
    <w:tmpl w:val="E842C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D25E3"/>
    <w:multiLevelType w:val="multilevel"/>
    <w:tmpl w:val="5CDAA8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472589C"/>
    <w:multiLevelType w:val="multilevel"/>
    <w:tmpl w:val="551EB64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1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2B7269B8"/>
    <w:multiLevelType w:val="multilevel"/>
    <w:tmpl w:val="AB905C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2ECC72B5"/>
    <w:multiLevelType w:val="hybridMultilevel"/>
    <w:tmpl w:val="CE04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C6C6E"/>
    <w:multiLevelType w:val="multilevel"/>
    <w:tmpl w:val="B5C024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3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32B33FE5"/>
    <w:multiLevelType w:val="multilevel"/>
    <w:tmpl w:val="43DEE6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37B33E2"/>
    <w:multiLevelType w:val="multilevel"/>
    <w:tmpl w:val="343A19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5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F334034"/>
    <w:multiLevelType w:val="multilevel"/>
    <w:tmpl w:val="D99A78A6"/>
    <w:lvl w:ilvl="0">
      <w:start w:val="3"/>
      <w:numFmt w:val="decimal"/>
      <w:lvlText w:val="%1.2.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%43.2.1.1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7332C47"/>
    <w:multiLevelType w:val="multilevel"/>
    <w:tmpl w:val="95AA1E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3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4C9F2BA0"/>
    <w:multiLevelType w:val="multilevel"/>
    <w:tmpl w:val="164EF0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7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FB64F94"/>
    <w:multiLevelType w:val="multilevel"/>
    <w:tmpl w:val="C4348DF8"/>
    <w:lvl w:ilvl="0">
      <w:start w:val="3"/>
      <w:numFmt w:val="decimal"/>
      <w:lvlText w:val="%1.2.2.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2.1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3B50B0F"/>
    <w:multiLevelType w:val="multilevel"/>
    <w:tmpl w:val="B0DC5F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080" w:hanging="720"/>
      </w:pPr>
      <w:rPr>
        <w:rFonts w:hint="default"/>
      </w:rPr>
    </w:lvl>
    <w:lvl w:ilvl="3">
      <w:start w:val="1"/>
      <w:numFmt w:val="none"/>
      <w:lvlText w:val="3.2.3.2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5DCA4B91"/>
    <w:multiLevelType w:val="hybridMultilevel"/>
    <w:tmpl w:val="9F0277DE"/>
    <w:lvl w:ilvl="0" w:tplc="395CC7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421F"/>
    <w:multiLevelType w:val="multilevel"/>
    <w:tmpl w:val="620E23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254734D"/>
    <w:multiLevelType w:val="hybridMultilevel"/>
    <w:tmpl w:val="20CA68B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2F4909"/>
    <w:multiLevelType w:val="multilevel"/>
    <w:tmpl w:val="63FE61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>
    <w:nsid w:val="7A8C292F"/>
    <w:multiLevelType w:val="hybridMultilevel"/>
    <w:tmpl w:val="31866D88"/>
    <w:lvl w:ilvl="0" w:tplc="ACCCB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97E9E"/>
    <w:multiLevelType w:val="hybridMultilevel"/>
    <w:tmpl w:val="1742C766"/>
    <w:lvl w:ilvl="0" w:tplc="1744E3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31"/>
  </w:num>
  <w:num w:numId="5">
    <w:abstractNumId w:val="12"/>
  </w:num>
  <w:num w:numId="6">
    <w:abstractNumId w:val="11"/>
  </w:num>
  <w:num w:numId="7">
    <w:abstractNumId w:val="19"/>
  </w:num>
  <w:num w:numId="8">
    <w:abstractNumId w:val="16"/>
  </w:num>
  <w:num w:numId="9">
    <w:abstractNumId w:val="27"/>
  </w:num>
  <w:num w:numId="10">
    <w:abstractNumId w:val="2"/>
  </w:num>
  <w:num w:numId="11">
    <w:abstractNumId w:val="21"/>
  </w:num>
  <w:num w:numId="12">
    <w:abstractNumId w:val="9"/>
  </w:num>
  <w:num w:numId="13">
    <w:abstractNumId w:val="14"/>
  </w:num>
  <w:num w:numId="14">
    <w:abstractNumId w:val="24"/>
  </w:num>
  <w:num w:numId="15">
    <w:abstractNumId w:val="5"/>
  </w:num>
  <w:num w:numId="16">
    <w:abstractNumId w:val="15"/>
  </w:num>
  <w:num w:numId="17">
    <w:abstractNumId w:val="25"/>
  </w:num>
  <w:num w:numId="18">
    <w:abstractNumId w:val="22"/>
  </w:num>
  <w:num w:numId="19">
    <w:abstractNumId w:val="10"/>
  </w:num>
  <w:num w:numId="20">
    <w:abstractNumId w:val="20"/>
  </w:num>
  <w:num w:numId="21">
    <w:abstractNumId w:val="8"/>
  </w:num>
  <w:num w:numId="22">
    <w:abstractNumId w:val="23"/>
  </w:num>
  <w:num w:numId="23">
    <w:abstractNumId w:val="3"/>
  </w:num>
  <w:num w:numId="24">
    <w:abstractNumId w:val="6"/>
  </w:num>
  <w:num w:numId="25">
    <w:abstractNumId w:val="17"/>
  </w:num>
  <w:num w:numId="26">
    <w:abstractNumId w:val="13"/>
  </w:num>
  <w:num w:numId="27">
    <w:abstractNumId w:val="26"/>
  </w:num>
  <w:num w:numId="28">
    <w:abstractNumId w:val="4"/>
  </w:num>
  <w:num w:numId="29">
    <w:abstractNumId w:val="28"/>
  </w:num>
  <w:num w:numId="30">
    <w:abstractNumId w:val="30"/>
  </w:num>
  <w:num w:numId="31">
    <w:abstractNumId w:val="7"/>
  </w:num>
  <w:num w:numId="32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4C3A"/>
    <w:rsid w:val="000001E8"/>
    <w:rsid w:val="000006BF"/>
    <w:rsid w:val="00000F86"/>
    <w:rsid w:val="000021E0"/>
    <w:rsid w:val="00002A79"/>
    <w:rsid w:val="000031A5"/>
    <w:rsid w:val="00004C3A"/>
    <w:rsid w:val="00006751"/>
    <w:rsid w:val="00006D41"/>
    <w:rsid w:val="00011985"/>
    <w:rsid w:val="0001248F"/>
    <w:rsid w:val="00012F62"/>
    <w:rsid w:val="000209CF"/>
    <w:rsid w:val="00024AD2"/>
    <w:rsid w:val="00024F49"/>
    <w:rsid w:val="00030B1D"/>
    <w:rsid w:val="000327F6"/>
    <w:rsid w:val="000366F9"/>
    <w:rsid w:val="000375EF"/>
    <w:rsid w:val="00037808"/>
    <w:rsid w:val="000438F9"/>
    <w:rsid w:val="0004433A"/>
    <w:rsid w:val="000444E4"/>
    <w:rsid w:val="00047BEB"/>
    <w:rsid w:val="00051E3A"/>
    <w:rsid w:val="00053FEE"/>
    <w:rsid w:val="000543A6"/>
    <w:rsid w:val="0005676F"/>
    <w:rsid w:val="00056FA4"/>
    <w:rsid w:val="0005733B"/>
    <w:rsid w:val="00063D93"/>
    <w:rsid w:val="000658EC"/>
    <w:rsid w:val="00066233"/>
    <w:rsid w:val="000723F8"/>
    <w:rsid w:val="00072475"/>
    <w:rsid w:val="00073A11"/>
    <w:rsid w:val="00074C6F"/>
    <w:rsid w:val="000750FF"/>
    <w:rsid w:val="00075226"/>
    <w:rsid w:val="000806A1"/>
    <w:rsid w:val="00082D6E"/>
    <w:rsid w:val="00084D06"/>
    <w:rsid w:val="000857B1"/>
    <w:rsid w:val="000861C3"/>
    <w:rsid w:val="00086681"/>
    <w:rsid w:val="00087DAB"/>
    <w:rsid w:val="00087E98"/>
    <w:rsid w:val="00087EBC"/>
    <w:rsid w:val="000905AE"/>
    <w:rsid w:val="0009184A"/>
    <w:rsid w:val="00094976"/>
    <w:rsid w:val="0009546A"/>
    <w:rsid w:val="00095921"/>
    <w:rsid w:val="00095B5C"/>
    <w:rsid w:val="00097748"/>
    <w:rsid w:val="000A1647"/>
    <w:rsid w:val="000A24EA"/>
    <w:rsid w:val="000A28E4"/>
    <w:rsid w:val="000A5483"/>
    <w:rsid w:val="000A5C4E"/>
    <w:rsid w:val="000B113B"/>
    <w:rsid w:val="000B19C6"/>
    <w:rsid w:val="000B1BD4"/>
    <w:rsid w:val="000B3747"/>
    <w:rsid w:val="000B3ED5"/>
    <w:rsid w:val="000B3F81"/>
    <w:rsid w:val="000B3F96"/>
    <w:rsid w:val="000B4A6A"/>
    <w:rsid w:val="000B542B"/>
    <w:rsid w:val="000B5515"/>
    <w:rsid w:val="000B6DA6"/>
    <w:rsid w:val="000B6F69"/>
    <w:rsid w:val="000C3155"/>
    <w:rsid w:val="000C3378"/>
    <w:rsid w:val="000C45E3"/>
    <w:rsid w:val="000C5554"/>
    <w:rsid w:val="000C5B31"/>
    <w:rsid w:val="000C64C1"/>
    <w:rsid w:val="000C79ED"/>
    <w:rsid w:val="000C7BBD"/>
    <w:rsid w:val="000D068E"/>
    <w:rsid w:val="000D0A47"/>
    <w:rsid w:val="000D0C47"/>
    <w:rsid w:val="000D0E3C"/>
    <w:rsid w:val="000D1BEA"/>
    <w:rsid w:val="000D3174"/>
    <w:rsid w:val="000D65BC"/>
    <w:rsid w:val="000E094D"/>
    <w:rsid w:val="000E16DA"/>
    <w:rsid w:val="000E2F15"/>
    <w:rsid w:val="000E4BCE"/>
    <w:rsid w:val="000E5BEF"/>
    <w:rsid w:val="000F1F96"/>
    <w:rsid w:val="000F26E8"/>
    <w:rsid w:val="000F3E55"/>
    <w:rsid w:val="000F5B0F"/>
    <w:rsid w:val="000F5CCB"/>
    <w:rsid w:val="000F6C08"/>
    <w:rsid w:val="000F70D3"/>
    <w:rsid w:val="000F7BE3"/>
    <w:rsid w:val="00102CCF"/>
    <w:rsid w:val="00102ED4"/>
    <w:rsid w:val="0010337D"/>
    <w:rsid w:val="00103500"/>
    <w:rsid w:val="0010641E"/>
    <w:rsid w:val="00106B08"/>
    <w:rsid w:val="001102A4"/>
    <w:rsid w:val="00111B44"/>
    <w:rsid w:val="001129CF"/>
    <w:rsid w:val="00112B66"/>
    <w:rsid w:val="00112D10"/>
    <w:rsid w:val="00116A03"/>
    <w:rsid w:val="00116A6C"/>
    <w:rsid w:val="00117891"/>
    <w:rsid w:val="0012066D"/>
    <w:rsid w:val="00120988"/>
    <w:rsid w:val="00121B28"/>
    <w:rsid w:val="001223A3"/>
    <w:rsid w:val="00125C06"/>
    <w:rsid w:val="00126CDB"/>
    <w:rsid w:val="001276D7"/>
    <w:rsid w:val="00127B65"/>
    <w:rsid w:val="00127E09"/>
    <w:rsid w:val="0013010A"/>
    <w:rsid w:val="00130225"/>
    <w:rsid w:val="001336E3"/>
    <w:rsid w:val="001342BF"/>
    <w:rsid w:val="00135294"/>
    <w:rsid w:val="00135521"/>
    <w:rsid w:val="00136048"/>
    <w:rsid w:val="001366C7"/>
    <w:rsid w:val="00136E51"/>
    <w:rsid w:val="001378B5"/>
    <w:rsid w:val="00137F80"/>
    <w:rsid w:val="00140F85"/>
    <w:rsid w:val="00142DC5"/>
    <w:rsid w:val="001438D1"/>
    <w:rsid w:val="00144DF7"/>
    <w:rsid w:val="00146CA5"/>
    <w:rsid w:val="00150828"/>
    <w:rsid w:val="00151E4F"/>
    <w:rsid w:val="001524F7"/>
    <w:rsid w:val="0015274F"/>
    <w:rsid w:val="00152800"/>
    <w:rsid w:val="001537D0"/>
    <w:rsid w:val="00153929"/>
    <w:rsid w:val="00153F9E"/>
    <w:rsid w:val="00160FE1"/>
    <w:rsid w:val="00161157"/>
    <w:rsid w:val="001619B8"/>
    <w:rsid w:val="001638B0"/>
    <w:rsid w:val="0016516F"/>
    <w:rsid w:val="00165D66"/>
    <w:rsid w:val="001660FB"/>
    <w:rsid w:val="001663E2"/>
    <w:rsid w:val="0016706A"/>
    <w:rsid w:val="0017095C"/>
    <w:rsid w:val="001713B0"/>
    <w:rsid w:val="00172D59"/>
    <w:rsid w:val="001730F4"/>
    <w:rsid w:val="00176443"/>
    <w:rsid w:val="001779C6"/>
    <w:rsid w:val="001804AA"/>
    <w:rsid w:val="001821F7"/>
    <w:rsid w:val="00182AA7"/>
    <w:rsid w:val="00182DC0"/>
    <w:rsid w:val="0018316E"/>
    <w:rsid w:val="001837E1"/>
    <w:rsid w:val="00183AC7"/>
    <w:rsid w:val="001840D8"/>
    <w:rsid w:val="00184379"/>
    <w:rsid w:val="00184683"/>
    <w:rsid w:val="00186665"/>
    <w:rsid w:val="0018764D"/>
    <w:rsid w:val="00192DAB"/>
    <w:rsid w:val="00193837"/>
    <w:rsid w:val="001939E5"/>
    <w:rsid w:val="00194AB6"/>
    <w:rsid w:val="00195EB6"/>
    <w:rsid w:val="00197884"/>
    <w:rsid w:val="001A0C18"/>
    <w:rsid w:val="001A3F44"/>
    <w:rsid w:val="001A4908"/>
    <w:rsid w:val="001A4BC0"/>
    <w:rsid w:val="001A6061"/>
    <w:rsid w:val="001A6902"/>
    <w:rsid w:val="001A7721"/>
    <w:rsid w:val="001A7F6B"/>
    <w:rsid w:val="001B07BF"/>
    <w:rsid w:val="001B0BC8"/>
    <w:rsid w:val="001B4DDF"/>
    <w:rsid w:val="001C05AF"/>
    <w:rsid w:val="001C1A9D"/>
    <w:rsid w:val="001C3A63"/>
    <w:rsid w:val="001C4616"/>
    <w:rsid w:val="001C4B1E"/>
    <w:rsid w:val="001C5389"/>
    <w:rsid w:val="001C62E2"/>
    <w:rsid w:val="001C6734"/>
    <w:rsid w:val="001C6983"/>
    <w:rsid w:val="001C789A"/>
    <w:rsid w:val="001D178E"/>
    <w:rsid w:val="001D1EC5"/>
    <w:rsid w:val="001D25D9"/>
    <w:rsid w:val="001D2E32"/>
    <w:rsid w:val="001D32FB"/>
    <w:rsid w:val="001D47F5"/>
    <w:rsid w:val="001D4DEE"/>
    <w:rsid w:val="001D6D57"/>
    <w:rsid w:val="001D6E10"/>
    <w:rsid w:val="001D7EB2"/>
    <w:rsid w:val="001E0E96"/>
    <w:rsid w:val="001E56E0"/>
    <w:rsid w:val="001E5D29"/>
    <w:rsid w:val="001F041B"/>
    <w:rsid w:val="001F1C2C"/>
    <w:rsid w:val="001F26F7"/>
    <w:rsid w:val="001F2F78"/>
    <w:rsid w:val="001F3B4C"/>
    <w:rsid w:val="001F3D99"/>
    <w:rsid w:val="001F4C6F"/>
    <w:rsid w:val="001F51F9"/>
    <w:rsid w:val="001F5F80"/>
    <w:rsid w:val="001F615A"/>
    <w:rsid w:val="002003E8"/>
    <w:rsid w:val="002019A8"/>
    <w:rsid w:val="002020DD"/>
    <w:rsid w:val="002029D3"/>
    <w:rsid w:val="00202D4C"/>
    <w:rsid w:val="00203CFE"/>
    <w:rsid w:val="0021066E"/>
    <w:rsid w:val="002108C8"/>
    <w:rsid w:val="002118BC"/>
    <w:rsid w:val="00213AEE"/>
    <w:rsid w:val="00213EDB"/>
    <w:rsid w:val="0021481D"/>
    <w:rsid w:val="00214B9C"/>
    <w:rsid w:val="00215090"/>
    <w:rsid w:val="00215A35"/>
    <w:rsid w:val="00216F96"/>
    <w:rsid w:val="00217473"/>
    <w:rsid w:val="00221D6D"/>
    <w:rsid w:val="002222CA"/>
    <w:rsid w:val="00222D7E"/>
    <w:rsid w:val="0022300B"/>
    <w:rsid w:val="00223AE8"/>
    <w:rsid w:val="002242F8"/>
    <w:rsid w:val="00225886"/>
    <w:rsid w:val="00225D1C"/>
    <w:rsid w:val="00226870"/>
    <w:rsid w:val="002317D1"/>
    <w:rsid w:val="002327EF"/>
    <w:rsid w:val="00232E40"/>
    <w:rsid w:val="002331F5"/>
    <w:rsid w:val="002334F4"/>
    <w:rsid w:val="00233EEE"/>
    <w:rsid w:val="00234454"/>
    <w:rsid w:val="00234E6B"/>
    <w:rsid w:val="00237451"/>
    <w:rsid w:val="00237D42"/>
    <w:rsid w:val="00245CB6"/>
    <w:rsid w:val="0024763D"/>
    <w:rsid w:val="002477A2"/>
    <w:rsid w:val="002514A1"/>
    <w:rsid w:val="00252866"/>
    <w:rsid w:val="00254256"/>
    <w:rsid w:val="00254CFB"/>
    <w:rsid w:val="0025560D"/>
    <w:rsid w:val="00255D64"/>
    <w:rsid w:val="00257A4C"/>
    <w:rsid w:val="00257D11"/>
    <w:rsid w:val="002603B7"/>
    <w:rsid w:val="00265A51"/>
    <w:rsid w:val="00267A4D"/>
    <w:rsid w:val="00272ED9"/>
    <w:rsid w:val="002754AF"/>
    <w:rsid w:val="00277542"/>
    <w:rsid w:val="002804FE"/>
    <w:rsid w:val="00280C52"/>
    <w:rsid w:val="002819F1"/>
    <w:rsid w:val="00281DE3"/>
    <w:rsid w:val="00283540"/>
    <w:rsid w:val="00285D48"/>
    <w:rsid w:val="00287BC7"/>
    <w:rsid w:val="00290F66"/>
    <w:rsid w:val="00291A77"/>
    <w:rsid w:val="0029206A"/>
    <w:rsid w:val="0029372A"/>
    <w:rsid w:val="002965EA"/>
    <w:rsid w:val="002976DF"/>
    <w:rsid w:val="002A01A6"/>
    <w:rsid w:val="002A15D6"/>
    <w:rsid w:val="002A1A5C"/>
    <w:rsid w:val="002A1B3E"/>
    <w:rsid w:val="002A1E57"/>
    <w:rsid w:val="002A4139"/>
    <w:rsid w:val="002A55E9"/>
    <w:rsid w:val="002A5FA2"/>
    <w:rsid w:val="002A6040"/>
    <w:rsid w:val="002A6134"/>
    <w:rsid w:val="002A6909"/>
    <w:rsid w:val="002A69F4"/>
    <w:rsid w:val="002A7641"/>
    <w:rsid w:val="002A7A7F"/>
    <w:rsid w:val="002B552B"/>
    <w:rsid w:val="002B56DF"/>
    <w:rsid w:val="002B5FA2"/>
    <w:rsid w:val="002B606C"/>
    <w:rsid w:val="002B695B"/>
    <w:rsid w:val="002B6A09"/>
    <w:rsid w:val="002B7352"/>
    <w:rsid w:val="002C022E"/>
    <w:rsid w:val="002C0998"/>
    <w:rsid w:val="002C1119"/>
    <w:rsid w:val="002C34A4"/>
    <w:rsid w:val="002C4D98"/>
    <w:rsid w:val="002C552D"/>
    <w:rsid w:val="002C6CDB"/>
    <w:rsid w:val="002D251F"/>
    <w:rsid w:val="002D3AB1"/>
    <w:rsid w:val="002D42CA"/>
    <w:rsid w:val="002D4E6F"/>
    <w:rsid w:val="002D64D4"/>
    <w:rsid w:val="002E0900"/>
    <w:rsid w:val="002E1582"/>
    <w:rsid w:val="002E2027"/>
    <w:rsid w:val="002E3100"/>
    <w:rsid w:val="002E3B77"/>
    <w:rsid w:val="002E4003"/>
    <w:rsid w:val="002E4BC2"/>
    <w:rsid w:val="002E4D2D"/>
    <w:rsid w:val="002E4FB2"/>
    <w:rsid w:val="002E7897"/>
    <w:rsid w:val="002F11F5"/>
    <w:rsid w:val="002F17DB"/>
    <w:rsid w:val="002F2522"/>
    <w:rsid w:val="002F353E"/>
    <w:rsid w:val="002F38C6"/>
    <w:rsid w:val="002F3D7F"/>
    <w:rsid w:val="002F4B7D"/>
    <w:rsid w:val="002F5A0A"/>
    <w:rsid w:val="002F5E95"/>
    <w:rsid w:val="002F750C"/>
    <w:rsid w:val="002F7E8D"/>
    <w:rsid w:val="0030404E"/>
    <w:rsid w:val="003042E8"/>
    <w:rsid w:val="003066C0"/>
    <w:rsid w:val="00306BB6"/>
    <w:rsid w:val="00310C3C"/>
    <w:rsid w:val="00312AA0"/>
    <w:rsid w:val="00314B59"/>
    <w:rsid w:val="00315877"/>
    <w:rsid w:val="003159B7"/>
    <w:rsid w:val="0031613A"/>
    <w:rsid w:val="00316220"/>
    <w:rsid w:val="00316B18"/>
    <w:rsid w:val="0032294B"/>
    <w:rsid w:val="00322DC3"/>
    <w:rsid w:val="0032432D"/>
    <w:rsid w:val="00324390"/>
    <w:rsid w:val="00324946"/>
    <w:rsid w:val="00330398"/>
    <w:rsid w:val="00331C44"/>
    <w:rsid w:val="0033754C"/>
    <w:rsid w:val="00337E90"/>
    <w:rsid w:val="00340496"/>
    <w:rsid w:val="00340B9D"/>
    <w:rsid w:val="00341903"/>
    <w:rsid w:val="00342954"/>
    <w:rsid w:val="003448FB"/>
    <w:rsid w:val="0034530B"/>
    <w:rsid w:val="003457EC"/>
    <w:rsid w:val="00346CBF"/>
    <w:rsid w:val="0035179D"/>
    <w:rsid w:val="00351836"/>
    <w:rsid w:val="003537E6"/>
    <w:rsid w:val="00353D35"/>
    <w:rsid w:val="003546D1"/>
    <w:rsid w:val="00354C9F"/>
    <w:rsid w:val="00355284"/>
    <w:rsid w:val="00355F00"/>
    <w:rsid w:val="00356453"/>
    <w:rsid w:val="00361F2A"/>
    <w:rsid w:val="003646A8"/>
    <w:rsid w:val="00364B5B"/>
    <w:rsid w:val="003666E4"/>
    <w:rsid w:val="00366AB4"/>
    <w:rsid w:val="00367DFB"/>
    <w:rsid w:val="0037056D"/>
    <w:rsid w:val="00371103"/>
    <w:rsid w:val="00372F7D"/>
    <w:rsid w:val="00373A49"/>
    <w:rsid w:val="00374787"/>
    <w:rsid w:val="00375731"/>
    <w:rsid w:val="00376C24"/>
    <w:rsid w:val="0037746C"/>
    <w:rsid w:val="003804B4"/>
    <w:rsid w:val="00380592"/>
    <w:rsid w:val="00383C84"/>
    <w:rsid w:val="003843D9"/>
    <w:rsid w:val="00385B40"/>
    <w:rsid w:val="00387D35"/>
    <w:rsid w:val="00387F37"/>
    <w:rsid w:val="00390A61"/>
    <w:rsid w:val="00392214"/>
    <w:rsid w:val="003925D4"/>
    <w:rsid w:val="00392D42"/>
    <w:rsid w:val="0039526E"/>
    <w:rsid w:val="003964EF"/>
    <w:rsid w:val="00396A93"/>
    <w:rsid w:val="00396B7D"/>
    <w:rsid w:val="00396C49"/>
    <w:rsid w:val="00397901"/>
    <w:rsid w:val="00397AE4"/>
    <w:rsid w:val="003A00B5"/>
    <w:rsid w:val="003A0982"/>
    <w:rsid w:val="003A194A"/>
    <w:rsid w:val="003A1B91"/>
    <w:rsid w:val="003A1EA8"/>
    <w:rsid w:val="003A3788"/>
    <w:rsid w:val="003A4359"/>
    <w:rsid w:val="003A56BC"/>
    <w:rsid w:val="003B1939"/>
    <w:rsid w:val="003B1B17"/>
    <w:rsid w:val="003B3BDB"/>
    <w:rsid w:val="003B496F"/>
    <w:rsid w:val="003B51FC"/>
    <w:rsid w:val="003B5880"/>
    <w:rsid w:val="003B60A5"/>
    <w:rsid w:val="003B60B4"/>
    <w:rsid w:val="003B659B"/>
    <w:rsid w:val="003B6ACC"/>
    <w:rsid w:val="003B751F"/>
    <w:rsid w:val="003B75E3"/>
    <w:rsid w:val="003C0B34"/>
    <w:rsid w:val="003D1738"/>
    <w:rsid w:val="003D19C9"/>
    <w:rsid w:val="003D236A"/>
    <w:rsid w:val="003D3427"/>
    <w:rsid w:val="003D3A75"/>
    <w:rsid w:val="003D40E9"/>
    <w:rsid w:val="003D5F2B"/>
    <w:rsid w:val="003D6EE9"/>
    <w:rsid w:val="003E257B"/>
    <w:rsid w:val="003E290F"/>
    <w:rsid w:val="003E396A"/>
    <w:rsid w:val="003E3C3E"/>
    <w:rsid w:val="003E4AEE"/>
    <w:rsid w:val="003E52E7"/>
    <w:rsid w:val="003E57D9"/>
    <w:rsid w:val="003E6234"/>
    <w:rsid w:val="003E6677"/>
    <w:rsid w:val="003E6771"/>
    <w:rsid w:val="003E6ACD"/>
    <w:rsid w:val="003F1F0A"/>
    <w:rsid w:val="003F55B5"/>
    <w:rsid w:val="003F782F"/>
    <w:rsid w:val="003F7840"/>
    <w:rsid w:val="00402866"/>
    <w:rsid w:val="0040313A"/>
    <w:rsid w:val="00403AD3"/>
    <w:rsid w:val="00403C11"/>
    <w:rsid w:val="004046FF"/>
    <w:rsid w:val="00404D5D"/>
    <w:rsid w:val="00404EBE"/>
    <w:rsid w:val="004054F8"/>
    <w:rsid w:val="004103F1"/>
    <w:rsid w:val="004111DF"/>
    <w:rsid w:val="00411A0D"/>
    <w:rsid w:val="00411DFE"/>
    <w:rsid w:val="00413976"/>
    <w:rsid w:val="00415C5D"/>
    <w:rsid w:val="00416656"/>
    <w:rsid w:val="00421425"/>
    <w:rsid w:val="004219AE"/>
    <w:rsid w:val="00422436"/>
    <w:rsid w:val="00423B5B"/>
    <w:rsid w:val="00423EE6"/>
    <w:rsid w:val="00424206"/>
    <w:rsid w:val="00425D40"/>
    <w:rsid w:val="00426E85"/>
    <w:rsid w:val="004275A1"/>
    <w:rsid w:val="004276B1"/>
    <w:rsid w:val="00427788"/>
    <w:rsid w:val="00430064"/>
    <w:rsid w:val="00430D63"/>
    <w:rsid w:val="0043176C"/>
    <w:rsid w:val="0043197B"/>
    <w:rsid w:val="00432988"/>
    <w:rsid w:val="00432A1A"/>
    <w:rsid w:val="00433A7E"/>
    <w:rsid w:val="00434D69"/>
    <w:rsid w:val="00435691"/>
    <w:rsid w:val="0043570B"/>
    <w:rsid w:val="004362BC"/>
    <w:rsid w:val="00436673"/>
    <w:rsid w:val="004376CB"/>
    <w:rsid w:val="0044096D"/>
    <w:rsid w:val="00442E4F"/>
    <w:rsid w:val="00444E4E"/>
    <w:rsid w:val="00447989"/>
    <w:rsid w:val="004518E0"/>
    <w:rsid w:val="00451E95"/>
    <w:rsid w:val="004524E1"/>
    <w:rsid w:val="00452752"/>
    <w:rsid w:val="0045328C"/>
    <w:rsid w:val="00454169"/>
    <w:rsid w:val="004548C8"/>
    <w:rsid w:val="004558F7"/>
    <w:rsid w:val="00456263"/>
    <w:rsid w:val="0045653C"/>
    <w:rsid w:val="00456693"/>
    <w:rsid w:val="004574FB"/>
    <w:rsid w:val="00460B04"/>
    <w:rsid w:val="00461859"/>
    <w:rsid w:val="004643EA"/>
    <w:rsid w:val="00464C10"/>
    <w:rsid w:val="004656C0"/>
    <w:rsid w:val="0046582F"/>
    <w:rsid w:val="0046604A"/>
    <w:rsid w:val="00471F02"/>
    <w:rsid w:val="0047282D"/>
    <w:rsid w:val="00472EE1"/>
    <w:rsid w:val="0047325B"/>
    <w:rsid w:val="004738D7"/>
    <w:rsid w:val="00474125"/>
    <w:rsid w:val="00475C5D"/>
    <w:rsid w:val="00480558"/>
    <w:rsid w:val="00482A0F"/>
    <w:rsid w:val="00482AE2"/>
    <w:rsid w:val="00484F10"/>
    <w:rsid w:val="00485721"/>
    <w:rsid w:val="004862B0"/>
    <w:rsid w:val="00486358"/>
    <w:rsid w:val="004863D4"/>
    <w:rsid w:val="00487899"/>
    <w:rsid w:val="00487ABE"/>
    <w:rsid w:val="00490285"/>
    <w:rsid w:val="004920BE"/>
    <w:rsid w:val="00496100"/>
    <w:rsid w:val="00497050"/>
    <w:rsid w:val="004A0974"/>
    <w:rsid w:val="004A0A16"/>
    <w:rsid w:val="004A0EA1"/>
    <w:rsid w:val="004A1F22"/>
    <w:rsid w:val="004A518D"/>
    <w:rsid w:val="004B2351"/>
    <w:rsid w:val="004B292E"/>
    <w:rsid w:val="004B30A2"/>
    <w:rsid w:val="004B3938"/>
    <w:rsid w:val="004B53FE"/>
    <w:rsid w:val="004B6555"/>
    <w:rsid w:val="004B7716"/>
    <w:rsid w:val="004C27CD"/>
    <w:rsid w:val="004C2FDF"/>
    <w:rsid w:val="004C4BE9"/>
    <w:rsid w:val="004C6D3F"/>
    <w:rsid w:val="004D070D"/>
    <w:rsid w:val="004D132C"/>
    <w:rsid w:val="004D13C0"/>
    <w:rsid w:val="004D3420"/>
    <w:rsid w:val="004D3C3F"/>
    <w:rsid w:val="004D50FB"/>
    <w:rsid w:val="004D60B6"/>
    <w:rsid w:val="004E18A7"/>
    <w:rsid w:val="004E20E9"/>
    <w:rsid w:val="004E412F"/>
    <w:rsid w:val="004E5626"/>
    <w:rsid w:val="004E60FC"/>
    <w:rsid w:val="004E678E"/>
    <w:rsid w:val="004E77A5"/>
    <w:rsid w:val="004F3EE2"/>
    <w:rsid w:val="004F4086"/>
    <w:rsid w:val="004F627F"/>
    <w:rsid w:val="004F73FC"/>
    <w:rsid w:val="004F78B9"/>
    <w:rsid w:val="00500C44"/>
    <w:rsid w:val="00507C31"/>
    <w:rsid w:val="00507D1A"/>
    <w:rsid w:val="00512D76"/>
    <w:rsid w:val="00512F7D"/>
    <w:rsid w:val="0051342B"/>
    <w:rsid w:val="005156A6"/>
    <w:rsid w:val="0051651E"/>
    <w:rsid w:val="00516F11"/>
    <w:rsid w:val="00517487"/>
    <w:rsid w:val="00520126"/>
    <w:rsid w:val="0052163B"/>
    <w:rsid w:val="00523E14"/>
    <w:rsid w:val="00524110"/>
    <w:rsid w:val="00524C16"/>
    <w:rsid w:val="00525D96"/>
    <w:rsid w:val="00525DFA"/>
    <w:rsid w:val="005266F7"/>
    <w:rsid w:val="005269A5"/>
    <w:rsid w:val="0052724D"/>
    <w:rsid w:val="00531FFE"/>
    <w:rsid w:val="00532B4E"/>
    <w:rsid w:val="00532F35"/>
    <w:rsid w:val="005337B4"/>
    <w:rsid w:val="00534510"/>
    <w:rsid w:val="00535F38"/>
    <w:rsid w:val="00536742"/>
    <w:rsid w:val="005378EB"/>
    <w:rsid w:val="00541A33"/>
    <w:rsid w:val="005429AC"/>
    <w:rsid w:val="00542B8D"/>
    <w:rsid w:val="00542EC7"/>
    <w:rsid w:val="00542F97"/>
    <w:rsid w:val="00545D27"/>
    <w:rsid w:val="00551E5C"/>
    <w:rsid w:val="005525A2"/>
    <w:rsid w:val="00553EEB"/>
    <w:rsid w:val="00554982"/>
    <w:rsid w:val="00554B31"/>
    <w:rsid w:val="00555404"/>
    <w:rsid w:val="0055584D"/>
    <w:rsid w:val="0055587F"/>
    <w:rsid w:val="005570E6"/>
    <w:rsid w:val="00560121"/>
    <w:rsid w:val="0056071A"/>
    <w:rsid w:val="00560FB2"/>
    <w:rsid w:val="005617AC"/>
    <w:rsid w:val="00561DC8"/>
    <w:rsid w:val="00562720"/>
    <w:rsid w:val="00562914"/>
    <w:rsid w:val="005644D0"/>
    <w:rsid w:val="00565EC6"/>
    <w:rsid w:val="00566D81"/>
    <w:rsid w:val="00567547"/>
    <w:rsid w:val="0056773F"/>
    <w:rsid w:val="00570F40"/>
    <w:rsid w:val="005713AF"/>
    <w:rsid w:val="00572594"/>
    <w:rsid w:val="00574016"/>
    <w:rsid w:val="00575154"/>
    <w:rsid w:val="0057526F"/>
    <w:rsid w:val="005753D0"/>
    <w:rsid w:val="00577526"/>
    <w:rsid w:val="00581BAF"/>
    <w:rsid w:val="00583220"/>
    <w:rsid w:val="005834D2"/>
    <w:rsid w:val="005846B9"/>
    <w:rsid w:val="00587F7E"/>
    <w:rsid w:val="00590CCE"/>
    <w:rsid w:val="005917D8"/>
    <w:rsid w:val="00591D9A"/>
    <w:rsid w:val="005940F2"/>
    <w:rsid w:val="005942E3"/>
    <w:rsid w:val="005963EA"/>
    <w:rsid w:val="00597977"/>
    <w:rsid w:val="00597AF8"/>
    <w:rsid w:val="005A0926"/>
    <w:rsid w:val="005A0ACF"/>
    <w:rsid w:val="005A25B3"/>
    <w:rsid w:val="005A261C"/>
    <w:rsid w:val="005A28B8"/>
    <w:rsid w:val="005A2E0F"/>
    <w:rsid w:val="005A4667"/>
    <w:rsid w:val="005A5915"/>
    <w:rsid w:val="005A6CBB"/>
    <w:rsid w:val="005A78CC"/>
    <w:rsid w:val="005B138F"/>
    <w:rsid w:val="005B15BB"/>
    <w:rsid w:val="005B1E0B"/>
    <w:rsid w:val="005B473D"/>
    <w:rsid w:val="005B494B"/>
    <w:rsid w:val="005B59BE"/>
    <w:rsid w:val="005B642D"/>
    <w:rsid w:val="005B69B4"/>
    <w:rsid w:val="005B709E"/>
    <w:rsid w:val="005B7CDE"/>
    <w:rsid w:val="005C02E3"/>
    <w:rsid w:val="005C05B8"/>
    <w:rsid w:val="005C2679"/>
    <w:rsid w:val="005C2B53"/>
    <w:rsid w:val="005C419B"/>
    <w:rsid w:val="005C458A"/>
    <w:rsid w:val="005C4A17"/>
    <w:rsid w:val="005C4D39"/>
    <w:rsid w:val="005C5003"/>
    <w:rsid w:val="005C5E2D"/>
    <w:rsid w:val="005C6ED4"/>
    <w:rsid w:val="005C735F"/>
    <w:rsid w:val="005C7506"/>
    <w:rsid w:val="005C7B97"/>
    <w:rsid w:val="005D32CF"/>
    <w:rsid w:val="005D68D3"/>
    <w:rsid w:val="005D6B9B"/>
    <w:rsid w:val="005E0BF9"/>
    <w:rsid w:val="005E331D"/>
    <w:rsid w:val="005E3636"/>
    <w:rsid w:val="005E4176"/>
    <w:rsid w:val="005E484C"/>
    <w:rsid w:val="005E6428"/>
    <w:rsid w:val="005E6809"/>
    <w:rsid w:val="005F1944"/>
    <w:rsid w:val="005F5300"/>
    <w:rsid w:val="005F5DC2"/>
    <w:rsid w:val="005F6DF6"/>
    <w:rsid w:val="005F76C7"/>
    <w:rsid w:val="00600070"/>
    <w:rsid w:val="006010B9"/>
    <w:rsid w:val="00601167"/>
    <w:rsid w:val="00601766"/>
    <w:rsid w:val="00605F23"/>
    <w:rsid w:val="00606047"/>
    <w:rsid w:val="00606B8F"/>
    <w:rsid w:val="0060736B"/>
    <w:rsid w:val="00607D6F"/>
    <w:rsid w:val="0061009F"/>
    <w:rsid w:val="006114C7"/>
    <w:rsid w:val="00611E0B"/>
    <w:rsid w:val="00612131"/>
    <w:rsid w:val="006144BC"/>
    <w:rsid w:val="00614B6C"/>
    <w:rsid w:val="00616D8C"/>
    <w:rsid w:val="00620104"/>
    <w:rsid w:val="00620957"/>
    <w:rsid w:val="00621F4D"/>
    <w:rsid w:val="00623247"/>
    <w:rsid w:val="00623345"/>
    <w:rsid w:val="0062550A"/>
    <w:rsid w:val="00625959"/>
    <w:rsid w:val="006260A9"/>
    <w:rsid w:val="0063071D"/>
    <w:rsid w:val="00631782"/>
    <w:rsid w:val="006325A1"/>
    <w:rsid w:val="00633558"/>
    <w:rsid w:val="006336BC"/>
    <w:rsid w:val="00635BFA"/>
    <w:rsid w:val="006373A1"/>
    <w:rsid w:val="0063782A"/>
    <w:rsid w:val="00643618"/>
    <w:rsid w:val="00646227"/>
    <w:rsid w:val="00646765"/>
    <w:rsid w:val="00647217"/>
    <w:rsid w:val="00647481"/>
    <w:rsid w:val="006505C9"/>
    <w:rsid w:val="0065155D"/>
    <w:rsid w:val="00652AE0"/>
    <w:rsid w:val="0065578B"/>
    <w:rsid w:val="00656C0A"/>
    <w:rsid w:val="00656E91"/>
    <w:rsid w:val="006576FD"/>
    <w:rsid w:val="00662242"/>
    <w:rsid w:val="00663432"/>
    <w:rsid w:val="00664C3A"/>
    <w:rsid w:val="00665174"/>
    <w:rsid w:val="00665A51"/>
    <w:rsid w:val="00665D23"/>
    <w:rsid w:val="00670C31"/>
    <w:rsid w:val="006722AE"/>
    <w:rsid w:val="006727E3"/>
    <w:rsid w:val="00675414"/>
    <w:rsid w:val="0067565B"/>
    <w:rsid w:val="00676D22"/>
    <w:rsid w:val="00680E26"/>
    <w:rsid w:val="00680E7F"/>
    <w:rsid w:val="00683B27"/>
    <w:rsid w:val="0068486F"/>
    <w:rsid w:val="006853B7"/>
    <w:rsid w:val="00685F48"/>
    <w:rsid w:val="0068723E"/>
    <w:rsid w:val="006902D0"/>
    <w:rsid w:val="00690B36"/>
    <w:rsid w:val="00691F21"/>
    <w:rsid w:val="006923EB"/>
    <w:rsid w:val="0069265F"/>
    <w:rsid w:val="00692A53"/>
    <w:rsid w:val="00692F27"/>
    <w:rsid w:val="00694D48"/>
    <w:rsid w:val="006961A8"/>
    <w:rsid w:val="00697316"/>
    <w:rsid w:val="00697799"/>
    <w:rsid w:val="00697D09"/>
    <w:rsid w:val="006A0D16"/>
    <w:rsid w:val="006A1665"/>
    <w:rsid w:val="006A2656"/>
    <w:rsid w:val="006A3560"/>
    <w:rsid w:val="006B155E"/>
    <w:rsid w:val="006B1F9E"/>
    <w:rsid w:val="006B323F"/>
    <w:rsid w:val="006B4225"/>
    <w:rsid w:val="006B442B"/>
    <w:rsid w:val="006B60BC"/>
    <w:rsid w:val="006C14BD"/>
    <w:rsid w:val="006C1879"/>
    <w:rsid w:val="006C76AC"/>
    <w:rsid w:val="006C7E79"/>
    <w:rsid w:val="006D019F"/>
    <w:rsid w:val="006D039D"/>
    <w:rsid w:val="006D0E2B"/>
    <w:rsid w:val="006D2723"/>
    <w:rsid w:val="006D6261"/>
    <w:rsid w:val="006D64D9"/>
    <w:rsid w:val="006D767C"/>
    <w:rsid w:val="006D7E7E"/>
    <w:rsid w:val="006E28C1"/>
    <w:rsid w:val="006E3007"/>
    <w:rsid w:val="006E37FF"/>
    <w:rsid w:val="006E4637"/>
    <w:rsid w:val="006E58A7"/>
    <w:rsid w:val="006E5F0B"/>
    <w:rsid w:val="006E657C"/>
    <w:rsid w:val="006E7832"/>
    <w:rsid w:val="006F038B"/>
    <w:rsid w:val="006F052A"/>
    <w:rsid w:val="006F0F0E"/>
    <w:rsid w:val="006F2DD2"/>
    <w:rsid w:val="006F314F"/>
    <w:rsid w:val="006F473A"/>
    <w:rsid w:val="006F64C2"/>
    <w:rsid w:val="006F72B3"/>
    <w:rsid w:val="006F77D8"/>
    <w:rsid w:val="006F788F"/>
    <w:rsid w:val="006F7A40"/>
    <w:rsid w:val="0070155B"/>
    <w:rsid w:val="007032BF"/>
    <w:rsid w:val="00706ADE"/>
    <w:rsid w:val="00706EE1"/>
    <w:rsid w:val="00707B18"/>
    <w:rsid w:val="00707EE4"/>
    <w:rsid w:val="00707F59"/>
    <w:rsid w:val="00710DB7"/>
    <w:rsid w:val="00711F8D"/>
    <w:rsid w:val="00712389"/>
    <w:rsid w:val="007128F2"/>
    <w:rsid w:val="00712BA7"/>
    <w:rsid w:val="00713625"/>
    <w:rsid w:val="00714CA1"/>
    <w:rsid w:val="0071725C"/>
    <w:rsid w:val="007203AA"/>
    <w:rsid w:val="00721C61"/>
    <w:rsid w:val="00723D4F"/>
    <w:rsid w:val="007244BA"/>
    <w:rsid w:val="0072609D"/>
    <w:rsid w:val="00732855"/>
    <w:rsid w:val="00732EF9"/>
    <w:rsid w:val="00735CB9"/>
    <w:rsid w:val="007362E7"/>
    <w:rsid w:val="00741134"/>
    <w:rsid w:val="00741889"/>
    <w:rsid w:val="007419B1"/>
    <w:rsid w:val="00741CF6"/>
    <w:rsid w:val="0074228C"/>
    <w:rsid w:val="007427AD"/>
    <w:rsid w:val="00743D71"/>
    <w:rsid w:val="00744FAA"/>
    <w:rsid w:val="007450FB"/>
    <w:rsid w:val="007456D5"/>
    <w:rsid w:val="00745862"/>
    <w:rsid w:val="00747685"/>
    <w:rsid w:val="007502D0"/>
    <w:rsid w:val="00751D5F"/>
    <w:rsid w:val="00751EAA"/>
    <w:rsid w:val="00751FC0"/>
    <w:rsid w:val="00752007"/>
    <w:rsid w:val="007547D5"/>
    <w:rsid w:val="00755813"/>
    <w:rsid w:val="007559AB"/>
    <w:rsid w:val="00756679"/>
    <w:rsid w:val="00757169"/>
    <w:rsid w:val="007571E6"/>
    <w:rsid w:val="00757410"/>
    <w:rsid w:val="00762530"/>
    <w:rsid w:val="00763595"/>
    <w:rsid w:val="007643C0"/>
    <w:rsid w:val="0076505C"/>
    <w:rsid w:val="00766639"/>
    <w:rsid w:val="00767819"/>
    <w:rsid w:val="00771482"/>
    <w:rsid w:val="007715B2"/>
    <w:rsid w:val="00772995"/>
    <w:rsid w:val="00772AF6"/>
    <w:rsid w:val="00775117"/>
    <w:rsid w:val="00775579"/>
    <w:rsid w:val="00775738"/>
    <w:rsid w:val="0078043B"/>
    <w:rsid w:val="007814DA"/>
    <w:rsid w:val="00781AED"/>
    <w:rsid w:val="00782C40"/>
    <w:rsid w:val="0078380C"/>
    <w:rsid w:val="00784107"/>
    <w:rsid w:val="007845C1"/>
    <w:rsid w:val="00785003"/>
    <w:rsid w:val="00786B3A"/>
    <w:rsid w:val="0078749E"/>
    <w:rsid w:val="00787CE9"/>
    <w:rsid w:val="00790B1B"/>
    <w:rsid w:val="00792E95"/>
    <w:rsid w:val="007936A1"/>
    <w:rsid w:val="00793787"/>
    <w:rsid w:val="007954AF"/>
    <w:rsid w:val="007961ED"/>
    <w:rsid w:val="00796FD2"/>
    <w:rsid w:val="0079786D"/>
    <w:rsid w:val="007A04F9"/>
    <w:rsid w:val="007A15BC"/>
    <w:rsid w:val="007A2121"/>
    <w:rsid w:val="007A4229"/>
    <w:rsid w:val="007A5095"/>
    <w:rsid w:val="007A59AB"/>
    <w:rsid w:val="007A790A"/>
    <w:rsid w:val="007B107B"/>
    <w:rsid w:val="007B19B8"/>
    <w:rsid w:val="007B1DAA"/>
    <w:rsid w:val="007B507E"/>
    <w:rsid w:val="007B6A61"/>
    <w:rsid w:val="007B6F91"/>
    <w:rsid w:val="007B7069"/>
    <w:rsid w:val="007B72E9"/>
    <w:rsid w:val="007B73D0"/>
    <w:rsid w:val="007C20F8"/>
    <w:rsid w:val="007C43C1"/>
    <w:rsid w:val="007C5193"/>
    <w:rsid w:val="007C5940"/>
    <w:rsid w:val="007D1F54"/>
    <w:rsid w:val="007D275D"/>
    <w:rsid w:val="007D3000"/>
    <w:rsid w:val="007D412E"/>
    <w:rsid w:val="007D4F6C"/>
    <w:rsid w:val="007D5873"/>
    <w:rsid w:val="007D6067"/>
    <w:rsid w:val="007D6190"/>
    <w:rsid w:val="007D7BF3"/>
    <w:rsid w:val="007E0B6B"/>
    <w:rsid w:val="007E1108"/>
    <w:rsid w:val="007E200D"/>
    <w:rsid w:val="007E2781"/>
    <w:rsid w:val="007E3BD2"/>
    <w:rsid w:val="007E47ED"/>
    <w:rsid w:val="007E627F"/>
    <w:rsid w:val="007E6F32"/>
    <w:rsid w:val="007F0C80"/>
    <w:rsid w:val="007F330C"/>
    <w:rsid w:val="007F343B"/>
    <w:rsid w:val="007F3609"/>
    <w:rsid w:val="007F3D95"/>
    <w:rsid w:val="007F488E"/>
    <w:rsid w:val="007F6364"/>
    <w:rsid w:val="007F6D5F"/>
    <w:rsid w:val="007F7698"/>
    <w:rsid w:val="007F791F"/>
    <w:rsid w:val="008012BB"/>
    <w:rsid w:val="008024E6"/>
    <w:rsid w:val="00804184"/>
    <w:rsid w:val="00804736"/>
    <w:rsid w:val="00804F99"/>
    <w:rsid w:val="0080502E"/>
    <w:rsid w:val="0080507B"/>
    <w:rsid w:val="00805FC7"/>
    <w:rsid w:val="00806595"/>
    <w:rsid w:val="00806C08"/>
    <w:rsid w:val="008109CC"/>
    <w:rsid w:val="00812855"/>
    <w:rsid w:val="0081294D"/>
    <w:rsid w:val="00812E56"/>
    <w:rsid w:val="00813CFE"/>
    <w:rsid w:val="0081546A"/>
    <w:rsid w:val="00815831"/>
    <w:rsid w:val="0082171A"/>
    <w:rsid w:val="008219D6"/>
    <w:rsid w:val="00824FC5"/>
    <w:rsid w:val="00825415"/>
    <w:rsid w:val="00826007"/>
    <w:rsid w:val="00827366"/>
    <w:rsid w:val="00827E6B"/>
    <w:rsid w:val="00827FE2"/>
    <w:rsid w:val="00830F0F"/>
    <w:rsid w:val="00831370"/>
    <w:rsid w:val="008322F0"/>
    <w:rsid w:val="00834913"/>
    <w:rsid w:val="008353D0"/>
    <w:rsid w:val="00837378"/>
    <w:rsid w:val="00837D2D"/>
    <w:rsid w:val="00840E10"/>
    <w:rsid w:val="00846309"/>
    <w:rsid w:val="00846F1F"/>
    <w:rsid w:val="00847338"/>
    <w:rsid w:val="008505A0"/>
    <w:rsid w:val="00851713"/>
    <w:rsid w:val="008521EC"/>
    <w:rsid w:val="00853666"/>
    <w:rsid w:val="00855923"/>
    <w:rsid w:val="008559B7"/>
    <w:rsid w:val="00856A8A"/>
    <w:rsid w:val="008614E4"/>
    <w:rsid w:val="00861D03"/>
    <w:rsid w:val="008629C7"/>
    <w:rsid w:val="0086306B"/>
    <w:rsid w:val="008635FA"/>
    <w:rsid w:val="00863949"/>
    <w:rsid w:val="00863F66"/>
    <w:rsid w:val="00865471"/>
    <w:rsid w:val="00867B48"/>
    <w:rsid w:val="00871330"/>
    <w:rsid w:val="00871885"/>
    <w:rsid w:val="008729EB"/>
    <w:rsid w:val="00872BFA"/>
    <w:rsid w:val="00874621"/>
    <w:rsid w:val="008760C9"/>
    <w:rsid w:val="008765DA"/>
    <w:rsid w:val="0087721A"/>
    <w:rsid w:val="0087730E"/>
    <w:rsid w:val="008775E7"/>
    <w:rsid w:val="00882473"/>
    <w:rsid w:val="008828CC"/>
    <w:rsid w:val="00883B37"/>
    <w:rsid w:val="00884CB1"/>
    <w:rsid w:val="00885870"/>
    <w:rsid w:val="00885BB5"/>
    <w:rsid w:val="00886ACB"/>
    <w:rsid w:val="008900AD"/>
    <w:rsid w:val="0089097E"/>
    <w:rsid w:val="008912D8"/>
    <w:rsid w:val="008921B0"/>
    <w:rsid w:val="0089296F"/>
    <w:rsid w:val="008A0F51"/>
    <w:rsid w:val="008A1761"/>
    <w:rsid w:val="008A5F4A"/>
    <w:rsid w:val="008B0068"/>
    <w:rsid w:val="008B147B"/>
    <w:rsid w:val="008B2717"/>
    <w:rsid w:val="008B43A8"/>
    <w:rsid w:val="008B466B"/>
    <w:rsid w:val="008B49E2"/>
    <w:rsid w:val="008B63A2"/>
    <w:rsid w:val="008B65BE"/>
    <w:rsid w:val="008B7834"/>
    <w:rsid w:val="008C1827"/>
    <w:rsid w:val="008C1CAD"/>
    <w:rsid w:val="008C1DEB"/>
    <w:rsid w:val="008C7A82"/>
    <w:rsid w:val="008D1E23"/>
    <w:rsid w:val="008D2CC1"/>
    <w:rsid w:val="008D4995"/>
    <w:rsid w:val="008D59F5"/>
    <w:rsid w:val="008D7920"/>
    <w:rsid w:val="008D7BDC"/>
    <w:rsid w:val="008E05C9"/>
    <w:rsid w:val="008E173C"/>
    <w:rsid w:val="008E1875"/>
    <w:rsid w:val="008E29E1"/>
    <w:rsid w:val="008E2A2F"/>
    <w:rsid w:val="008E75AC"/>
    <w:rsid w:val="008E7918"/>
    <w:rsid w:val="008E7E2B"/>
    <w:rsid w:val="008F2856"/>
    <w:rsid w:val="008F408A"/>
    <w:rsid w:val="008F4926"/>
    <w:rsid w:val="008F5C4A"/>
    <w:rsid w:val="008F672D"/>
    <w:rsid w:val="008F7E49"/>
    <w:rsid w:val="008F7E7D"/>
    <w:rsid w:val="009030F9"/>
    <w:rsid w:val="0090393C"/>
    <w:rsid w:val="009101FD"/>
    <w:rsid w:val="00910B36"/>
    <w:rsid w:val="00910EB3"/>
    <w:rsid w:val="00911875"/>
    <w:rsid w:val="009119C4"/>
    <w:rsid w:val="009145BB"/>
    <w:rsid w:val="00914B00"/>
    <w:rsid w:val="0091545B"/>
    <w:rsid w:val="00915D23"/>
    <w:rsid w:val="00916729"/>
    <w:rsid w:val="009202ED"/>
    <w:rsid w:val="00920A07"/>
    <w:rsid w:val="00921766"/>
    <w:rsid w:val="009234FD"/>
    <w:rsid w:val="00923871"/>
    <w:rsid w:val="00924163"/>
    <w:rsid w:val="00930660"/>
    <w:rsid w:val="00931798"/>
    <w:rsid w:val="00932051"/>
    <w:rsid w:val="00935291"/>
    <w:rsid w:val="00940BC2"/>
    <w:rsid w:val="00940D07"/>
    <w:rsid w:val="009415A2"/>
    <w:rsid w:val="009450A2"/>
    <w:rsid w:val="00945CA9"/>
    <w:rsid w:val="00947C99"/>
    <w:rsid w:val="009530F0"/>
    <w:rsid w:val="00954E00"/>
    <w:rsid w:val="009556DF"/>
    <w:rsid w:val="0095655A"/>
    <w:rsid w:val="00956CA2"/>
    <w:rsid w:val="009578BA"/>
    <w:rsid w:val="00961A89"/>
    <w:rsid w:val="009631DA"/>
    <w:rsid w:val="009670A4"/>
    <w:rsid w:val="00971AE0"/>
    <w:rsid w:val="00972F40"/>
    <w:rsid w:val="00973AFB"/>
    <w:rsid w:val="00974E75"/>
    <w:rsid w:val="00975246"/>
    <w:rsid w:val="009752FC"/>
    <w:rsid w:val="00976BA5"/>
    <w:rsid w:val="00976D3A"/>
    <w:rsid w:val="00977A63"/>
    <w:rsid w:val="0098093D"/>
    <w:rsid w:val="00981FDE"/>
    <w:rsid w:val="009833FF"/>
    <w:rsid w:val="00983B20"/>
    <w:rsid w:val="00996724"/>
    <w:rsid w:val="00997892"/>
    <w:rsid w:val="009A268E"/>
    <w:rsid w:val="009A4596"/>
    <w:rsid w:val="009A58AD"/>
    <w:rsid w:val="009A5BB1"/>
    <w:rsid w:val="009A6A33"/>
    <w:rsid w:val="009A7C5D"/>
    <w:rsid w:val="009B1E8A"/>
    <w:rsid w:val="009B26CC"/>
    <w:rsid w:val="009B4CF4"/>
    <w:rsid w:val="009B6275"/>
    <w:rsid w:val="009B630F"/>
    <w:rsid w:val="009B69F4"/>
    <w:rsid w:val="009C2E6F"/>
    <w:rsid w:val="009C3EAA"/>
    <w:rsid w:val="009C4F01"/>
    <w:rsid w:val="009D008F"/>
    <w:rsid w:val="009D0687"/>
    <w:rsid w:val="009D243E"/>
    <w:rsid w:val="009D2D63"/>
    <w:rsid w:val="009D3520"/>
    <w:rsid w:val="009D43B0"/>
    <w:rsid w:val="009D5060"/>
    <w:rsid w:val="009D5FBD"/>
    <w:rsid w:val="009D6824"/>
    <w:rsid w:val="009D7404"/>
    <w:rsid w:val="009E12AC"/>
    <w:rsid w:val="009E3F11"/>
    <w:rsid w:val="009E3F56"/>
    <w:rsid w:val="009E5E51"/>
    <w:rsid w:val="009E68DC"/>
    <w:rsid w:val="009E6AFE"/>
    <w:rsid w:val="009E77EA"/>
    <w:rsid w:val="009E7D49"/>
    <w:rsid w:val="009F0B0E"/>
    <w:rsid w:val="009F2A75"/>
    <w:rsid w:val="009F2C1A"/>
    <w:rsid w:val="009F2D2D"/>
    <w:rsid w:val="009F2DBE"/>
    <w:rsid w:val="009F3A6B"/>
    <w:rsid w:val="009F3E58"/>
    <w:rsid w:val="009F3E7D"/>
    <w:rsid w:val="009F426A"/>
    <w:rsid w:val="009F510E"/>
    <w:rsid w:val="009F5536"/>
    <w:rsid w:val="009F5C3D"/>
    <w:rsid w:val="009F646E"/>
    <w:rsid w:val="009F649E"/>
    <w:rsid w:val="009F65CF"/>
    <w:rsid w:val="009F6914"/>
    <w:rsid w:val="009F6F6F"/>
    <w:rsid w:val="009F7219"/>
    <w:rsid w:val="009F7CDE"/>
    <w:rsid w:val="00A0225F"/>
    <w:rsid w:val="00A02F8F"/>
    <w:rsid w:val="00A03A56"/>
    <w:rsid w:val="00A1517B"/>
    <w:rsid w:val="00A15B0F"/>
    <w:rsid w:val="00A17383"/>
    <w:rsid w:val="00A22D00"/>
    <w:rsid w:val="00A23A4B"/>
    <w:rsid w:val="00A24238"/>
    <w:rsid w:val="00A24AE0"/>
    <w:rsid w:val="00A25DF3"/>
    <w:rsid w:val="00A25FAC"/>
    <w:rsid w:val="00A265AD"/>
    <w:rsid w:val="00A313B6"/>
    <w:rsid w:val="00A31DE3"/>
    <w:rsid w:val="00A343BF"/>
    <w:rsid w:val="00A35DF5"/>
    <w:rsid w:val="00A35F42"/>
    <w:rsid w:val="00A36485"/>
    <w:rsid w:val="00A3718F"/>
    <w:rsid w:val="00A37984"/>
    <w:rsid w:val="00A400BD"/>
    <w:rsid w:val="00A4020C"/>
    <w:rsid w:val="00A40C24"/>
    <w:rsid w:val="00A41998"/>
    <w:rsid w:val="00A41EE8"/>
    <w:rsid w:val="00A45735"/>
    <w:rsid w:val="00A45C08"/>
    <w:rsid w:val="00A4638A"/>
    <w:rsid w:val="00A4646E"/>
    <w:rsid w:val="00A501CB"/>
    <w:rsid w:val="00A50B2D"/>
    <w:rsid w:val="00A52F37"/>
    <w:rsid w:val="00A545DB"/>
    <w:rsid w:val="00A57133"/>
    <w:rsid w:val="00A61804"/>
    <w:rsid w:val="00A62636"/>
    <w:rsid w:val="00A6270C"/>
    <w:rsid w:val="00A62D79"/>
    <w:rsid w:val="00A63360"/>
    <w:rsid w:val="00A63B84"/>
    <w:rsid w:val="00A65375"/>
    <w:rsid w:val="00A6549B"/>
    <w:rsid w:val="00A654DC"/>
    <w:rsid w:val="00A65A24"/>
    <w:rsid w:val="00A66029"/>
    <w:rsid w:val="00A67837"/>
    <w:rsid w:val="00A679B5"/>
    <w:rsid w:val="00A70A4D"/>
    <w:rsid w:val="00A72360"/>
    <w:rsid w:val="00A743CB"/>
    <w:rsid w:val="00A753EA"/>
    <w:rsid w:val="00A768BD"/>
    <w:rsid w:val="00A76BB0"/>
    <w:rsid w:val="00A773C7"/>
    <w:rsid w:val="00A77BA7"/>
    <w:rsid w:val="00A828CD"/>
    <w:rsid w:val="00A84D7C"/>
    <w:rsid w:val="00A85498"/>
    <w:rsid w:val="00A85A81"/>
    <w:rsid w:val="00A85EAA"/>
    <w:rsid w:val="00A86E38"/>
    <w:rsid w:val="00A92C3C"/>
    <w:rsid w:val="00A9386D"/>
    <w:rsid w:val="00A93CC2"/>
    <w:rsid w:val="00A94437"/>
    <w:rsid w:val="00A96A68"/>
    <w:rsid w:val="00AA0469"/>
    <w:rsid w:val="00AA18AC"/>
    <w:rsid w:val="00AA4B08"/>
    <w:rsid w:val="00AA5505"/>
    <w:rsid w:val="00AA74D6"/>
    <w:rsid w:val="00AB0421"/>
    <w:rsid w:val="00AB12C4"/>
    <w:rsid w:val="00AB1F9E"/>
    <w:rsid w:val="00AB3624"/>
    <w:rsid w:val="00AB61B8"/>
    <w:rsid w:val="00AB63E1"/>
    <w:rsid w:val="00AB6D9E"/>
    <w:rsid w:val="00AB712C"/>
    <w:rsid w:val="00AC181A"/>
    <w:rsid w:val="00AC1D08"/>
    <w:rsid w:val="00AC2711"/>
    <w:rsid w:val="00AC341D"/>
    <w:rsid w:val="00AC37B6"/>
    <w:rsid w:val="00AC43C9"/>
    <w:rsid w:val="00AC542A"/>
    <w:rsid w:val="00AC54A4"/>
    <w:rsid w:val="00AC6572"/>
    <w:rsid w:val="00AD367E"/>
    <w:rsid w:val="00AD3867"/>
    <w:rsid w:val="00AD4880"/>
    <w:rsid w:val="00AD6C27"/>
    <w:rsid w:val="00AD7895"/>
    <w:rsid w:val="00AD7D5E"/>
    <w:rsid w:val="00AE01F0"/>
    <w:rsid w:val="00AE0315"/>
    <w:rsid w:val="00AE0CDA"/>
    <w:rsid w:val="00AE1D3B"/>
    <w:rsid w:val="00AE2913"/>
    <w:rsid w:val="00AE360B"/>
    <w:rsid w:val="00AE5956"/>
    <w:rsid w:val="00AE604A"/>
    <w:rsid w:val="00AE711D"/>
    <w:rsid w:val="00AE73F7"/>
    <w:rsid w:val="00AF01EC"/>
    <w:rsid w:val="00AF05F6"/>
    <w:rsid w:val="00AF4299"/>
    <w:rsid w:val="00AF45D1"/>
    <w:rsid w:val="00AF54E8"/>
    <w:rsid w:val="00AF56B6"/>
    <w:rsid w:val="00AF5787"/>
    <w:rsid w:val="00AF72D9"/>
    <w:rsid w:val="00AF7316"/>
    <w:rsid w:val="00AF7719"/>
    <w:rsid w:val="00B00759"/>
    <w:rsid w:val="00B00949"/>
    <w:rsid w:val="00B01F29"/>
    <w:rsid w:val="00B03BEC"/>
    <w:rsid w:val="00B041B6"/>
    <w:rsid w:val="00B04960"/>
    <w:rsid w:val="00B04A9C"/>
    <w:rsid w:val="00B04B73"/>
    <w:rsid w:val="00B05948"/>
    <w:rsid w:val="00B14123"/>
    <w:rsid w:val="00B14AB2"/>
    <w:rsid w:val="00B152F0"/>
    <w:rsid w:val="00B15756"/>
    <w:rsid w:val="00B15C18"/>
    <w:rsid w:val="00B16235"/>
    <w:rsid w:val="00B16A84"/>
    <w:rsid w:val="00B203B1"/>
    <w:rsid w:val="00B20DD6"/>
    <w:rsid w:val="00B218F1"/>
    <w:rsid w:val="00B220EE"/>
    <w:rsid w:val="00B235C2"/>
    <w:rsid w:val="00B23A1D"/>
    <w:rsid w:val="00B23A47"/>
    <w:rsid w:val="00B2421E"/>
    <w:rsid w:val="00B27072"/>
    <w:rsid w:val="00B2740D"/>
    <w:rsid w:val="00B322F1"/>
    <w:rsid w:val="00B3264A"/>
    <w:rsid w:val="00B32D1D"/>
    <w:rsid w:val="00B35007"/>
    <w:rsid w:val="00B35434"/>
    <w:rsid w:val="00B40DF2"/>
    <w:rsid w:val="00B43103"/>
    <w:rsid w:val="00B4346D"/>
    <w:rsid w:val="00B438CC"/>
    <w:rsid w:val="00B470A7"/>
    <w:rsid w:val="00B47E6E"/>
    <w:rsid w:val="00B50C5D"/>
    <w:rsid w:val="00B52799"/>
    <w:rsid w:val="00B537CA"/>
    <w:rsid w:val="00B54309"/>
    <w:rsid w:val="00B54726"/>
    <w:rsid w:val="00B54AFF"/>
    <w:rsid w:val="00B55513"/>
    <w:rsid w:val="00B567C3"/>
    <w:rsid w:val="00B57614"/>
    <w:rsid w:val="00B613B9"/>
    <w:rsid w:val="00B61BD1"/>
    <w:rsid w:val="00B62AFC"/>
    <w:rsid w:val="00B62F10"/>
    <w:rsid w:val="00B6397F"/>
    <w:rsid w:val="00B63A60"/>
    <w:rsid w:val="00B642B1"/>
    <w:rsid w:val="00B65391"/>
    <w:rsid w:val="00B66F9C"/>
    <w:rsid w:val="00B67FAE"/>
    <w:rsid w:val="00B738F0"/>
    <w:rsid w:val="00B76087"/>
    <w:rsid w:val="00B762FC"/>
    <w:rsid w:val="00B7733E"/>
    <w:rsid w:val="00B773FC"/>
    <w:rsid w:val="00B7780B"/>
    <w:rsid w:val="00B82952"/>
    <w:rsid w:val="00B82BBD"/>
    <w:rsid w:val="00B83232"/>
    <w:rsid w:val="00B8418E"/>
    <w:rsid w:val="00B84FB5"/>
    <w:rsid w:val="00B855CF"/>
    <w:rsid w:val="00B86A59"/>
    <w:rsid w:val="00B87C39"/>
    <w:rsid w:val="00B87DDA"/>
    <w:rsid w:val="00B906F8"/>
    <w:rsid w:val="00B90F4D"/>
    <w:rsid w:val="00B92E97"/>
    <w:rsid w:val="00B94642"/>
    <w:rsid w:val="00B95647"/>
    <w:rsid w:val="00B96F47"/>
    <w:rsid w:val="00B970FF"/>
    <w:rsid w:val="00B97774"/>
    <w:rsid w:val="00B97B7C"/>
    <w:rsid w:val="00BA0049"/>
    <w:rsid w:val="00BA005F"/>
    <w:rsid w:val="00BA20B0"/>
    <w:rsid w:val="00BA24C9"/>
    <w:rsid w:val="00BA3D56"/>
    <w:rsid w:val="00BA51A4"/>
    <w:rsid w:val="00BA58F7"/>
    <w:rsid w:val="00BB09F8"/>
    <w:rsid w:val="00BB1E41"/>
    <w:rsid w:val="00BB212B"/>
    <w:rsid w:val="00BB257B"/>
    <w:rsid w:val="00BB4A95"/>
    <w:rsid w:val="00BB4F25"/>
    <w:rsid w:val="00BB64AD"/>
    <w:rsid w:val="00BB7E7F"/>
    <w:rsid w:val="00BC0945"/>
    <w:rsid w:val="00BC2AE1"/>
    <w:rsid w:val="00BC5F34"/>
    <w:rsid w:val="00BC6488"/>
    <w:rsid w:val="00BD1D33"/>
    <w:rsid w:val="00BD2B79"/>
    <w:rsid w:val="00BD2C62"/>
    <w:rsid w:val="00BD551E"/>
    <w:rsid w:val="00BD6090"/>
    <w:rsid w:val="00BD756D"/>
    <w:rsid w:val="00BD774A"/>
    <w:rsid w:val="00BD7CF6"/>
    <w:rsid w:val="00BD7DB7"/>
    <w:rsid w:val="00BE321A"/>
    <w:rsid w:val="00BE37FF"/>
    <w:rsid w:val="00BE4FBB"/>
    <w:rsid w:val="00BE7030"/>
    <w:rsid w:val="00BF45AF"/>
    <w:rsid w:val="00BF60F2"/>
    <w:rsid w:val="00C01AC6"/>
    <w:rsid w:val="00C025C8"/>
    <w:rsid w:val="00C028E9"/>
    <w:rsid w:val="00C05181"/>
    <w:rsid w:val="00C070FD"/>
    <w:rsid w:val="00C0711D"/>
    <w:rsid w:val="00C073F8"/>
    <w:rsid w:val="00C11748"/>
    <w:rsid w:val="00C15631"/>
    <w:rsid w:val="00C15B07"/>
    <w:rsid w:val="00C15CFF"/>
    <w:rsid w:val="00C20061"/>
    <w:rsid w:val="00C20164"/>
    <w:rsid w:val="00C20CC1"/>
    <w:rsid w:val="00C20FD3"/>
    <w:rsid w:val="00C22D8E"/>
    <w:rsid w:val="00C232F5"/>
    <w:rsid w:val="00C245C0"/>
    <w:rsid w:val="00C24944"/>
    <w:rsid w:val="00C24D7E"/>
    <w:rsid w:val="00C25981"/>
    <w:rsid w:val="00C268DA"/>
    <w:rsid w:val="00C27518"/>
    <w:rsid w:val="00C27DA9"/>
    <w:rsid w:val="00C27FB5"/>
    <w:rsid w:val="00C31E53"/>
    <w:rsid w:val="00C33436"/>
    <w:rsid w:val="00C33B69"/>
    <w:rsid w:val="00C366A9"/>
    <w:rsid w:val="00C440CB"/>
    <w:rsid w:val="00C441DE"/>
    <w:rsid w:val="00C45127"/>
    <w:rsid w:val="00C46A0F"/>
    <w:rsid w:val="00C47EF8"/>
    <w:rsid w:val="00C501ED"/>
    <w:rsid w:val="00C511E0"/>
    <w:rsid w:val="00C52C0F"/>
    <w:rsid w:val="00C537B0"/>
    <w:rsid w:val="00C54C51"/>
    <w:rsid w:val="00C578F0"/>
    <w:rsid w:val="00C57FDA"/>
    <w:rsid w:val="00C600D1"/>
    <w:rsid w:val="00C643A7"/>
    <w:rsid w:val="00C668FF"/>
    <w:rsid w:val="00C669AA"/>
    <w:rsid w:val="00C66B2A"/>
    <w:rsid w:val="00C66EA3"/>
    <w:rsid w:val="00C67886"/>
    <w:rsid w:val="00C67A24"/>
    <w:rsid w:val="00C67A56"/>
    <w:rsid w:val="00C67AF3"/>
    <w:rsid w:val="00C703C9"/>
    <w:rsid w:val="00C70CC7"/>
    <w:rsid w:val="00C71B0F"/>
    <w:rsid w:val="00C72382"/>
    <w:rsid w:val="00C735C6"/>
    <w:rsid w:val="00C743AB"/>
    <w:rsid w:val="00C763BC"/>
    <w:rsid w:val="00C76AF0"/>
    <w:rsid w:val="00C8029F"/>
    <w:rsid w:val="00C80B6E"/>
    <w:rsid w:val="00C8199A"/>
    <w:rsid w:val="00C819DE"/>
    <w:rsid w:val="00C85E33"/>
    <w:rsid w:val="00C8658C"/>
    <w:rsid w:val="00C9040E"/>
    <w:rsid w:val="00C91393"/>
    <w:rsid w:val="00C914E7"/>
    <w:rsid w:val="00C93AA4"/>
    <w:rsid w:val="00C95671"/>
    <w:rsid w:val="00C97ACD"/>
    <w:rsid w:val="00CA1B15"/>
    <w:rsid w:val="00CA1F5F"/>
    <w:rsid w:val="00CA2CBF"/>
    <w:rsid w:val="00CA583F"/>
    <w:rsid w:val="00CA5EF9"/>
    <w:rsid w:val="00CA6356"/>
    <w:rsid w:val="00CB0470"/>
    <w:rsid w:val="00CB0B89"/>
    <w:rsid w:val="00CB26F1"/>
    <w:rsid w:val="00CB3979"/>
    <w:rsid w:val="00CB68C1"/>
    <w:rsid w:val="00CC1E92"/>
    <w:rsid w:val="00CC3727"/>
    <w:rsid w:val="00CC37BB"/>
    <w:rsid w:val="00CC3947"/>
    <w:rsid w:val="00CC39C9"/>
    <w:rsid w:val="00CC6964"/>
    <w:rsid w:val="00CD0FFE"/>
    <w:rsid w:val="00CD1337"/>
    <w:rsid w:val="00CD2663"/>
    <w:rsid w:val="00CD4821"/>
    <w:rsid w:val="00CD51F9"/>
    <w:rsid w:val="00CD553C"/>
    <w:rsid w:val="00CD5D5E"/>
    <w:rsid w:val="00CD6367"/>
    <w:rsid w:val="00CD705F"/>
    <w:rsid w:val="00CD71C9"/>
    <w:rsid w:val="00CD726E"/>
    <w:rsid w:val="00CE18C5"/>
    <w:rsid w:val="00CE1B24"/>
    <w:rsid w:val="00CE706B"/>
    <w:rsid w:val="00CE7E4A"/>
    <w:rsid w:val="00CF084D"/>
    <w:rsid w:val="00CF0F85"/>
    <w:rsid w:val="00CF2D55"/>
    <w:rsid w:val="00CF5482"/>
    <w:rsid w:val="00CF582A"/>
    <w:rsid w:val="00CF5DED"/>
    <w:rsid w:val="00CF5E77"/>
    <w:rsid w:val="00CF6EFB"/>
    <w:rsid w:val="00D014AD"/>
    <w:rsid w:val="00D0338A"/>
    <w:rsid w:val="00D035E1"/>
    <w:rsid w:val="00D039D3"/>
    <w:rsid w:val="00D047D4"/>
    <w:rsid w:val="00D064AF"/>
    <w:rsid w:val="00D109A9"/>
    <w:rsid w:val="00D129C7"/>
    <w:rsid w:val="00D13054"/>
    <w:rsid w:val="00D13DD2"/>
    <w:rsid w:val="00D140CF"/>
    <w:rsid w:val="00D15157"/>
    <w:rsid w:val="00D158E2"/>
    <w:rsid w:val="00D170DB"/>
    <w:rsid w:val="00D20B51"/>
    <w:rsid w:val="00D23136"/>
    <w:rsid w:val="00D233A0"/>
    <w:rsid w:val="00D23DED"/>
    <w:rsid w:val="00D30159"/>
    <w:rsid w:val="00D30828"/>
    <w:rsid w:val="00D32C0A"/>
    <w:rsid w:val="00D3304A"/>
    <w:rsid w:val="00D34A70"/>
    <w:rsid w:val="00D34C4C"/>
    <w:rsid w:val="00D35571"/>
    <w:rsid w:val="00D36936"/>
    <w:rsid w:val="00D40C73"/>
    <w:rsid w:val="00D40FCB"/>
    <w:rsid w:val="00D41074"/>
    <w:rsid w:val="00D4110F"/>
    <w:rsid w:val="00D439CF"/>
    <w:rsid w:val="00D43A04"/>
    <w:rsid w:val="00D44E13"/>
    <w:rsid w:val="00D455FA"/>
    <w:rsid w:val="00D459D4"/>
    <w:rsid w:val="00D47A2A"/>
    <w:rsid w:val="00D47CDE"/>
    <w:rsid w:val="00D50090"/>
    <w:rsid w:val="00D50EAC"/>
    <w:rsid w:val="00D5343F"/>
    <w:rsid w:val="00D55140"/>
    <w:rsid w:val="00D556CD"/>
    <w:rsid w:val="00D560EB"/>
    <w:rsid w:val="00D5720E"/>
    <w:rsid w:val="00D61008"/>
    <w:rsid w:val="00D62B57"/>
    <w:rsid w:val="00D63CB4"/>
    <w:rsid w:val="00D6430C"/>
    <w:rsid w:val="00D64D19"/>
    <w:rsid w:val="00D64F0A"/>
    <w:rsid w:val="00D65057"/>
    <w:rsid w:val="00D670B7"/>
    <w:rsid w:val="00D67711"/>
    <w:rsid w:val="00D734B1"/>
    <w:rsid w:val="00D73CB5"/>
    <w:rsid w:val="00D74A54"/>
    <w:rsid w:val="00D75154"/>
    <w:rsid w:val="00D7629F"/>
    <w:rsid w:val="00D763B4"/>
    <w:rsid w:val="00D771F5"/>
    <w:rsid w:val="00D77CD2"/>
    <w:rsid w:val="00D830F7"/>
    <w:rsid w:val="00D838BB"/>
    <w:rsid w:val="00D85963"/>
    <w:rsid w:val="00D86016"/>
    <w:rsid w:val="00D86E9D"/>
    <w:rsid w:val="00D87993"/>
    <w:rsid w:val="00D9003A"/>
    <w:rsid w:val="00D92033"/>
    <w:rsid w:val="00D922FC"/>
    <w:rsid w:val="00D93CC4"/>
    <w:rsid w:val="00D94289"/>
    <w:rsid w:val="00D96C32"/>
    <w:rsid w:val="00D97806"/>
    <w:rsid w:val="00DA2D47"/>
    <w:rsid w:val="00DA35B0"/>
    <w:rsid w:val="00DA4D82"/>
    <w:rsid w:val="00DA5124"/>
    <w:rsid w:val="00DA747C"/>
    <w:rsid w:val="00DA7D42"/>
    <w:rsid w:val="00DB0743"/>
    <w:rsid w:val="00DB1356"/>
    <w:rsid w:val="00DB3BAB"/>
    <w:rsid w:val="00DB4210"/>
    <w:rsid w:val="00DB60B9"/>
    <w:rsid w:val="00DB7060"/>
    <w:rsid w:val="00DB7CD9"/>
    <w:rsid w:val="00DC0260"/>
    <w:rsid w:val="00DC037D"/>
    <w:rsid w:val="00DC0C5B"/>
    <w:rsid w:val="00DC1FEA"/>
    <w:rsid w:val="00DC22C7"/>
    <w:rsid w:val="00DC2472"/>
    <w:rsid w:val="00DC3268"/>
    <w:rsid w:val="00DC3AA1"/>
    <w:rsid w:val="00DC51D7"/>
    <w:rsid w:val="00DC5D15"/>
    <w:rsid w:val="00DC6DE7"/>
    <w:rsid w:val="00DC793F"/>
    <w:rsid w:val="00DC7E32"/>
    <w:rsid w:val="00DD13F2"/>
    <w:rsid w:val="00DD25B9"/>
    <w:rsid w:val="00DD3E5D"/>
    <w:rsid w:val="00DE0077"/>
    <w:rsid w:val="00DE145E"/>
    <w:rsid w:val="00DE2385"/>
    <w:rsid w:val="00DE27B1"/>
    <w:rsid w:val="00DE2932"/>
    <w:rsid w:val="00DE2C5E"/>
    <w:rsid w:val="00DE6B82"/>
    <w:rsid w:val="00DE723D"/>
    <w:rsid w:val="00DE7E20"/>
    <w:rsid w:val="00DF095E"/>
    <w:rsid w:val="00DF0D1E"/>
    <w:rsid w:val="00DF32B1"/>
    <w:rsid w:val="00DF397C"/>
    <w:rsid w:val="00DF3C06"/>
    <w:rsid w:val="00DF50B3"/>
    <w:rsid w:val="00DF50E9"/>
    <w:rsid w:val="00DF68B7"/>
    <w:rsid w:val="00DF7196"/>
    <w:rsid w:val="00E003F8"/>
    <w:rsid w:val="00E00436"/>
    <w:rsid w:val="00E01BE2"/>
    <w:rsid w:val="00E01D8E"/>
    <w:rsid w:val="00E02AA0"/>
    <w:rsid w:val="00E03CD0"/>
    <w:rsid w:val="00E04C74"/>
    <w:rsid w:val="00E0672D"/>
    <w:rsid w:val="00E0702B"/>
    <w:rsid w:val="00E07C04"/>
    <w:rsid w:val="00E14675"/>
    <w:rsid w:val="00E15F51"/>
    <w:rsid w:val="00E1739E"/>
    <w:rsid w:val="00E17FB3"/>
    <w:rsid w:val="00E21D26"/>
    <w:rsid w:val="00E21E23"/>
    <w:rsid w:val="00E2291D"/>
    <w:rsid w:val="00E24762"/>
    <w:rsid w:val="00E25F0A"/>
    <w:rsid w:val="00E2724B"/>
    <w:rsid w:val="00E30057"/>
    <w:rsid w:val="00E301BD"/>
    <w:rsid w:val="00E315A1"/>
    <w:rsid w:val="00E31686"/>
    <w:rsid w:val="00E31AC6"/>
    <w:rsid w:val="00E349B7"/>
    <w:rsid w:val="00E3574B"/>
    <w:rsid w:val="00E36883"/>
    <w:rsid w:val="00E36D93"/>
    <w:rsid w:val="00E410B6"/>
    <w:rsid w:val="00E41497"/>
    <w:rsid w:val="00E416B1"/>
    <w:rsid w:val="00E41E87"/>
    <w:rsid w:val="00E42287"/>
    <w:rsid w:val="00E42FC8"/>
    <w:rsid w:val="00E438BD"/>
    <w:rsid w:val="00E46A7C"/>
    <w:rsid w:val="00E50867"/>
    <w:rsid w:val="00E50FA4"/>
    <w:rsid w:val="00E52B78"/>
    <w:rsid w:val="00E555E3"/>
    <w:rsid w:val="00E5685A"/>
    <w:rsid w:val="00E57EF2"/>
    <w:rsid w:val="00E60073"/>
    <w:rsid w:val="00E67198"/>
    <w:rsid w:val="00E67B3C"/>
    <w:rsid w:val="00E706C5"/>
    <w:rsid w:val="00E716BD"/>
    <w:rsid w:val="00E747DE"/>
    <w:rsid w:val="00E7525F"/>
    <w:rsid w:val="00E83193"/>
    <w:rsid w:val="00E83E39"/>
    <w:rsid w:val="00E8421C"/>
    <w:rsid w:val="00E851B0"/>
    <w:rsid w:val="00E85383"/>
    <w:rsid w:val="00E85904"/>
    <w:rsid w:val="00E85D70"/>
    <w:rsid w:val="00E85EA4"/>
    <w:rsid w:val="00E8607C"/>
    <w:rsid w:val="00E860AC"/>
    <w:rsid w:val="00E87269"/>
    <w:rsid w:val="00E91101"/>
    <w:rsid w:val="00E915AE"/>
    <w:rsid w:val="00E91E4E"/>
    <w:rsid w:val="00E91F4D"/>
    <w:rsid w:val="00E9236E"/>
    <w:rsid w:val="00E926F5"/>
    <w:rsid w:val="00E9278A"/>
    <w:rsid w:val="00E92B9F"/>
    <w:rsid w:val="00E93A57"/>
    <w:rsid w:val="00E964AA"/>
    <w:rsid w:val="00E96B62"/>
    <w:rsid w:val="00E9759C"/>
    <w:rsid w:val="00EA2042"/>
    <w:rsid w:val="00EA21A4"/>
    <w:rsid w:val="00EA3566"/>
    <w:rsid w:val="00EA3955"/>
    <w:rsid w:val="00EA3C99"/>
    <w:rsid w:val="00EA3DE8"/>
    <w:rsid w:val="00EA43D9"/>
    <w:rsid w:val="00EA45D0"/>
    <w:rsid w:val="00EA4C06"/>
    <w:rsid w:val="00EA4D63"/>
    <w:rsid w:val="00EA6D4C"/>
    <w:rsid w:val="00EB0018"/>
    <w:rsid w:val="00EB1DAF"/>
    <w:rsid w:val="00EB2C79"/>
    <w:rsid w:val="00EB3EAC"/>
    <w:rsid w:val="00EB50D6"/>
    <w:rsid w:val="00EB5790"/>
    <w:rsid w:val="00EB5806"/>
    <w:rsid w:val="00EB6A42"/>
    <w:rsid w:val="00EB7026"/>
    <w:rsid w:val="00EB7039"/>
    <w:rsid w:val="00EB7238"/>
    <w:rsid w:val="00EB7EE2"/>
    <w:rsid w:val="00EC0308"/>
    <w:rsid w:val="00EC38DA"/>
    <w:rsid w:val="00EC4368"/>
    <w:rsid w:val="00EC461A"/>
    <w:rsid w:val="00EC4C80"/>
    <w:rsid w:val="00EC5CA8"/>
    <w:rsid w:val="00EC6643"/>
    <w:rsid w:val="00EC683D"/>
    <w:rsid w:val="00EC7551"/>
    <w:rsid w:val="00ED134C"/>
    <w:rsid w:val="00ED1396"/>
    <w:rsid w:val="00ED2276"/>
    <w:rsid w:val="00ED3861"/>
    <w:rsid w:val="00ED48E7"/>
    <w:rsid w:val="00ED5C81"/>
    <w:rsid w:val="00EE0052"/>
    <w:rsid w:val="00EE0927"/>
    <w:rsid w:val="00EE2867"/>
    <w:rsid w:val="00EE30AC"/>
    <w:rsid w:val="00EE3D74"/>
    <w:rsid w:val="00EE6CA6"/>
    <w:rsid w:val="00EE73B6"/>
    <w:rsid w:val="00EE745F"/>
    <w:rsid w:val="00EF4107"/>
    <w:rsid w:val="00F001EC"/>
    <w:rsid w:val="00F00415"/>
    <w:rsid w:val="00F01660"/>
    <w:rsid w:val="00F030F3"/>
    <w:rsid w:val="00F0448E"/>
    <w:rsid w:val="00F058C0"/>
    <w:rsid w:val="00F06758"/>
    <w:rsid w:val="00F075EF"/>
    <w:rsid w:val="00F10C4A"/>
    <w:rsid w:val="00F1179B"/>
    <w:rsid w:val="00F117A1"/>
    <w:rsid w:val="00F1185D"/>
    <w:rsid w:val="00F11E40"/>
    <w:rsid w:val="00F135CC"/>
    <w:rsid w:val="00F13946"/>
    <w:rsid w:val="00F1422C"/>
    <w:rsid w:val="00F14347"/>
    <w:rsid w:val="00F16940"/>
    <w:rsid w:val="00F17029"/>
    <w:rsid w:val="00F172D7"/>
    <w:rsid w:val="00F17C39"/>
    <w:rsid w:val="00F20E01"/>
    <w:rsid w:val="00F227EC"/>
    <w:rsid w:val="00F2297C"/>
    <w:rsid w:val="00F22A8F"/>
    <w:rsid w:val="00F22F78"/>
    <w:rsid w:val="00F247CF"/>
    <w:rsid w:val="00F256EB"/>
    <w:rsid w:val="00F26380"/>
    <w:rsid w:val="00F2782E"/>
    <w:rsid w:val="00F303CE"/>
    <w:rsid w:val="00F308CC"/>
    <w:rsid w:val="00F33BE2"/>
    <w:rsid w:val="00F34736"/>
    <w:rsid w:val="00F359A4"/>
    <w:rsid w:val="00F35D03"/>
    <w:rsid w:val="00F366FE"/>
    <w:rsid w:val="00F36A7F"/>
    <w:rsid w:val="00F3731D"/>
    <w:rsid w:val="00F376E2"/>
    <w:rsid w:val="00F40157"/>
    <w:rsid w:val="00F403CB"/>
    <w:rsid w:val="00F4049C"/>
    <w:rsid w:val="00F40695"/>
    <w:rsid w:val="00F41E96"/>
    <w:rsid w:val="00F42674"/>
    <w:rsid w:val="00F43260"/>
    <w:rsid w:val="00F432FC"/>
    <w:rsid w:val="00F4385E"/>
    <w:rsid w:val="00F44003"/>
    <w:rsid w:val="00F445E2"/>
    <w:rsid w:val="00F451DA"/>
    <w:rsid w:val="00F45BC3"/>
    <w:rsid w:val="00F46F2D"/>
    <w:rsid w:val="00F50F52"/>
    <w:rsid w:val="00F5185B"/>
    <w:rsid w:val="00F55EEF"/>
    <w:rsid w:val="00F5702D"/>
    <w:rsid w:val="00F571B5"/>
    <w:rsid w:val="00F6149B"/>
    <w:rsid w:val="00F62DA8"/>
    <w:rsid w:val="00F66A05"/>
    <w:rsid w:val="00F7224A"/>
    <w:rsid w:val="00F7294C"/>
    <w:rsid w:val="00F73D79"/>
    <w:rsid w:val="00F741DF"/>
    <w:rsid w:val="00F74601"/>
    <w:rsid w:val="00F76234"/>
    <w:rsid w:val="00F76F5D"/>
    <w:rsid w:val="00F80644"/>
    <w:rsid w:val="00F835E8"/>
    <w:rsid w:val="00F8371B"/>
    <w:rsid w:val="00F87F5D"/>
    <w:rsid w:val="00F90114"/>
    <w:rsid w:val="00F9081A"/>
    <w:rsid w:val="00F9107E"/>
    <w:rsid w:val="00F936BE"/>
    <w:rsid w:val="00F94514"/>
    <w:rsid w:val="00F9457C"/>
    <w:rsid w:val="00F9465D"/>
    <w:rsid w:val="00F95D7F"/>
    <w:rsid w:val="00F977C6"/>
    <w:rsid w:val="00FA0410"/>
    <w:rsid w:val="00FA12FE"/>
    <w:rsid w:val="00FA1A7D"/>
    <w:rsid w:val="00FA2E89"/>
    <w:rsid w:val="00FA3D46"/>
    <w:rsid w:val="00FA5E2D"/>
    <w:rsid w:val="00FA68C1"/>
    <w:rsid w:val="00FA6FB0"/>
    <w:rsid w:val="00FA7EFB"/>
    <w:rsid w:val="00FB1304"/>
    <w:rsid w:val="00FB1796"/>
    <w:rsid w:val="00FB3E98"/>
    <w:rsid w:val="00FB5442"/>
    <w:rsid w:val="00FC2645"/>
    <w:rsid w:val="00FC2B98"/>
    <w:rsid w:val="00FC4350"/>
    <w:rsid w:val="00FC59F2"/>
    <w:rsid w:val="00FC5B60"/>
    <w:rsid w:val="00FC5E5D"/>
    <w:rsid w:val="00FC7D2A"/>
    <w:rsid w:val="00FD02EA"/>
    <w:rsid w:val="00FD13F9"/>
    <w:rsid w:val="00FD171D"/>
    <w:rsid w:val="00FD2102"/>
    <w:rsid w:val="00FD2F4B"/>
    <w:rsid w:val="00FD3674"/>
    <w:rsid w:val="00FD41A8"/>
    <w:rsid w:val="00FD4C01"/>
    <w:rsid w:val="00FE1D93"/>
    <w:rsid w:val="00FE251C"/>
    <w:rsid w:val="00FE35B6"/>
    <w:rsid w:val="00FE3676"/>
    <w:rsid w:val="00FE3DE0"/>
    <w:rsid w:val="00FE3E02"/>
    <w:rsid w:val="00FF311D"/>
    <w:rsid w:val="00FF34FF"/>
    <w:rsid w:val="00FF5467"/>
    <w:rsid w:val="00FF6708"/>
    <w:rsid w:val="00FF67BD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D56"/>
    <w:pPr>
      <w:widowControl w:val="0"/>
      <w:suppressAutoHyphens/>
    </w:pPr>
  </w:style>
  <w:style w:type="paragraph" w:styleId="Ttulo1">
    <w:name w:val="heading 1"/>
    <w:basedOn w:val="Normal"/>
    <w:next w:val="Normal"/>
    <w:qFormat/>
    <w:rsid w:val="00F227EC"/>
    <w:pPr>
      <w:keepNext/>
      <w:spacing w:line="360" w:lineRule="auto"/>
      <w:jc w:val="center"/>
      <w:outlineLvl w:val="0"/>
    </w:pPr>
    <w:rPr>
      <w:b/>
      <w:bCs/>
      <w:sz w:val="28"/>
      <w:szCs w:val="40"/>
    </w:rPr>
  </w:style>
  <w:style w:type="paragraph" w:styleId="Ttulo2">
    <w:name w:val="heading 2"/>
    <w:basedOn w:val="Normal"/>
    <w:next w:val="Normal"/>
    <w:qFormat/>
    <w:rsid w:val="00215A35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7D1F54"/>
    <w:pPr>
      <w:keepNext/>
      <w:widowControl/>
      <w:suppressAutoHyphens w:val="0"/>
      <w:spacing w:line="360" w:lineRule="auto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4A0EA1"/>
    <w:pPr>
      <w:keepNext/>
      <w:widowControl/>
      <w:suppressAutoHyphens w:val="0"/>
      <w:spacing w:line="360" w:lineRule="auto"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BA3D56"/>
    <w:pPr>
      <w:keepNext/>
      <w:widowControl/>
      <w:suppressAutoHyphens w:val="0"/>
      <w:spacing w:line="360" w:lineRule="auto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A3D56"/>
    <w:pPr>
      <w:keepNext/>
      <w:widowControl/>
      <w:suppressAutoHyphens w:val="0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BA3D56"/>
    <w:pPr>
      <w:keepNext/>
      <w:widowControl/>
      <w:suppressAutoHyphens w:val="0"/>
      <w:outlineLvl w:val="6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A3D56"/>
  </w:style>
  <w:style w:type="character" w:customStyle="1" w:styleId="Fontepargpadro2">
    <w:name w:val="Fonte parág. padrão2"/>
    <w:rsid w:val="00BA3D56"/>
  </w:style>
  <w:style w:type="character" w:customStyle="1" w:styleId="WW8Num1z0">
    <w:name w:val="WW8Num1z0"/>
    <w:rsid w:val="00BA3D56"/>
    <w:rPr>
      <w:rFonts w:ascii="Symbol" w:hAnsi="Symbol" w:cs="Symbol"/>
      <w:i/>
      <w:iCs/>
      <w:color w:val="auto"/>
      <w:sz w:val="24"/>
      <w:szCs w:val="24"/>
      <w:lang w:val="pt-BR"/>
    </w:rPr>
  </w:style>
  <w:style w:type="character" w:customStyle="1" w:styleId="WW8Num2z0">
    <w:name w:val="WW8Num2z0"/>
    <w:rsid w:val="00BA3D5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A3D56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BA3D56"/>
    <w:rPr>
      <w:rFonts w:ascii="Symbol" w:hAnsi="Symbol"/>
    </w:rPr>
  </w:style>
  <w:style w:type="character" w:customStyle="1" w:styleId="WW8Num8z0">
    <w:name w:val="WW8Num8z0"/>
    <w:rsid w:val="00BA3D56"/>
    <w:rPr>
      <w:b/>
    </w:rPr>
  </w:style>
  <w:style w:type="character" w:customStyle="1" w:styleId="WW8Num10z0">
    <w:name w:val="WW8Num10z0"/>
    <w:rsid w:val="00BA3D56"/>
    <w:rPr>
      <w:rFonts w:ascii="Wingdings" w:hAnsi="Wingdings"/>
    </w:rPr>
  </w:style>
  <w:style w:type="character" w:customStyle="1" w:styleId="WW8Num12z0">
    <w:name w:val="WW8Num12z0"/>
    <w:rsid w:val="00BA3D56"/>
    <w:rPr>
      <w:rFonts w:ascii="Wingdings" w:hAnsi="Wingdings"/>
    </w:rPr>
  </w:style>
  <w:style w:type="character" w:customStyle="1" w:styleId="WW8Num14z0">
    <w:name w:val="WW8Num14z0"/>
    <w:rsid w:val="00BA3D56"/>
    <w:rPr>
      <w:rFonts w:ascii="Wingdings" w:hAnsi="Wingdings"/>
    </w:rPr>
  </w:style>
  <w:style w:type="character" w:customStyle="1" w:styleId="WW8Num15z0">
    <w:name w:val="WW8Num15z0"/>
    <w:rsid w:val="00BA3D56"/>
    <w:rPr>
      <w:rFonts w:ascii="Wingdings" w:hAnsi="Wingdings"/>
    </w:rPr>
  </w:style>
  <w:style w:type="character" w:customStyle="1" w:styleId="WW8Num18z0">
    <w:name w:val="WW8Num18z0"/>
    <w:rsid w:val="00BA3D56"/>
    <w:rPr>
      <w:i w:val="0"/>
    </w:rPr>
  </w:style>
  <w:style w:type="character" w:customStyle="1" w:styleId="WW8Num20z0">
    <w:name w:val="WW8Num20z0"/>
    <w:rsid w:val="00BA3D56"/>
    <w:rPr>
      <w:b w:val="0"/>
      <w:color w:val="auto"/>
    </w:rPr>
  </w:style>
  <w:style w:type="character" w:customStyle="1" w:styleId="Fontepargpadro1">
    <w:name w:val="Fonte parág. padrão1"/>
    <w:rsid w:val="00BA3D56"/>
  </w:style>
  <w:style w:type="character" w:customStyle="1" w:styleId="CaracteresdeNotadeRodap">
    <w:name w:val="Caracteres de Nota de Rodapé"/>
    <w:rsid w:val="00BA3D56"/>
  </w:style>
  <w:style w:type="character" w:customStyle="1" w:styleId="Smbolosdenumerao">
    <w:name w:val="Símbolos de numeração"/>
    <w:rsid w:val="00BA3D56"/>
  </w:style>
  <w:style w:type="character" w:customStyle="1" w:styleId="Marcadores">
    <w:name w:val="Marcadores"/>
    <w:rsid w:val="00BA3D56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BA3D56"/>
    <w:rPr>
      <w:vertAlign w:val="superscript"/>
    </w:rPr>
  </w:style>
  <w:style w:type="character" w:customStyle="1" w:styleId="RTFNum21">
    <w:name w:val="RTF_Num 2 1"/>
    <w:rsid w:val="00BA3D56"/>
    <w:rPr>
      <w:rFonts w:ascii="Symbol" w:eastAsia="Symbol" w:hAnsi="Symbol" w:cs="Symbol"/>
      <w:i/>
      <w:iCs/>
      <w:color w:val="auto"/>
      <w:sz w:val="24"/>
      <w:szCs w:val="24"/>
      <w:lang w:val="pt-BR"/>
    </w:rPr>
  </w:style>
  <w:style w:type="character" w:customStyle="1" w:styleId="RTFNum22">
    <w:name w:val="RTF_Num 2 2"/>
    <w:rsid w:val="00BA3D56"/>
    <w:rPr>
      <w:rFonts w:ascii="Courier New" w:eastAsia="Courier New" w:hAnsi="Courier New" w:cs="Courier New"/>
    </w:rPr>
  </w:style>
  <w:style w:type="character" w:customStyle="1" w:styleId="RTFNum23">
    <w:name w:val="RTF_Num 2 3"/>
    <w:rsid w:val="00BA3D56"/>
    <w:rPr>
      <w:rFonts w:ascii="Wingdings" w:eastAsia="Wingdings" w:hAnsi="Wingdings" w:cs="Wingdings"/>
    </w:rPr>
  </w:style>
  <w:style w:type="character" w:customStyle="1" w:styleId="RTFNum24">
    <w:name w:val="RTF_Num 2 4"/>
    <w:rsid w:val="00BA3D56"/>
    <w:rPr>
      <w:rFonts w:ascii="Symbol" w:eastAsia="Symbol" w:hAnsi="Symbol" w:cs="Symbol"/>
    </w:rPr>
  </w:style>
  <w:style w:type="character" w:customStyle="1" w:styleId="RTFNum25">
    <w:name w:val="RTF_Num 2 5"/>
    <w:rsid w:val="00BA3D56"/>
    <w:rPr>
      <w:rFonts w:ascii="Courier New" w:eastAsia="Courier New" w:hAnsi="Courier New" w:cs="Courier New"/>
    </w:rPr>
  </w:style>
  <w:style w:type="character" w:customStyle="1" w:styleId="RTFNum26">
    <w:name w:val="RTF_Num 2 6"/>
    <w:rsid w:val="00BA3D56"/>
    <w:rPr>
      <w:rFonts w:ascii="Wingdings" w:eastAsia="Wingdings" w:hAnsi="Wingdings" w:cs="Wingdings"/>
    </w:rPr>
  </w:style>
  <w:style w:type="character" w:customStyle="1" w:styleId="RTFNum27">
    <w:name w:val="RTF_Num 2 7"/>
    <w:rsid w:val="00BA3D56"/>
    <w:rPr>
      <w:rFonts w:ascii="Symbol" w:eastAsia="Symbol" w:hAnsi="Symbol" w:cs="Symbol"/>
    </w:rPr>
  </w:style>
  <w:style w:type="character" w:customStyle="1" w:styleId="RTFNum28">
    <w:name w:val="RTF_Num 2 8"/>
    <w:rsid w:val="00BA3D56"/>
    <w:rPr>
      <w:rFonts w:ascii="Courier New" w:eastAsia="Courier New" w:hAnsi="Courier New" w:cs="Courier New"/>
    </w:rPr>
  </w:style>
  <w:style w:type="character" w:customStyle="1" w:styleId="RTFNum29">
    <w:name w:val="RTF_Num 2 9"/>
    <w:rsid w:val="00BA3D56"/>
    <w:rPr>
      <w:rFonts w:ascii="Wingdings" w:eastAsia="Wingdings" w:hAnsi="Wingdings" w:cs="Wingdings"/>
    </w:rPr>
  </w:style>
  <w:style w:type="character" w:customStyle="1" w:styleId="RTFNum210">
    <w:name w:val="RTF_Num 2 10"/>
    <w:rsid w:val="00BA3D56"/>
    <w:rPr>
      <w:rFonts w:ascii="Symbol" w:eastAsia="Symbol" w:hAnsi="Symbol" w:cs="Symbol"/>
      <w:i/>
      <w:iCs/>
    </w:rPr>
  </w:style>
  <w:style w:type="character" w:customStyle="1" w:styleId="RTFNum31">
    <w:name w:val="RTF_Num 3 1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32">
    <w:name w:val="RTF_Num 3 2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33">
    <w:name w:val="RTF_Num 3 3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RTFNum34">
    <w:name w:val="RTF_Num 3 4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35">
    <w:name w:val="RTF_Num 3 5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36">
    <w:name w:val="RTF_Num 3 6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RTFNum37">
    <w:name w:val="RTF_Num 3 7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38">
    <w:name w:val="RTF_Num 3 8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39">
    <w:name w:val="RTF_Num 3 9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RTFNum41">
    <w:name w:val="RTF_Num 4 1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42">
    <w:name w:val="RTF_Num 4 2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43">
    <w:name w:val="RTF_Num 4 3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RTFNum44">
    <w:name w:val="RTF_Num 4 4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45">
    <w:name w:val="RTF_Num 4 5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46">
    <w:name w:val="RTF_Num 4 6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RTFNum47">
    <w:name w:val="RTF_Num 4 7"/>
    <w:rsid w:val="00BA3D56"/>
    <w:rPr>
      <w:rFonts w:ascii="Symbol" w:eastAsia="Symbol" w:hAnsi="Symbol" w:cs="Symbol"/>
      <w:color w:val="auto"/>
      <w:sz w:val="24"/>
      <w:szCs w:val="24"/>
      <w:lang w:val="pt-BR"/>
    </w:rPr>
  </w:style>
  <w:style w:type="character" w:customStyle="1" w:styleId="RTFNum48">
    <w:name w:val="RTF_Num 4 8"/>
    <w:rsid w:val="00BA3D56"/>
    <w:rPr>
      <w:rFonts w:ascii="Courier New" w:eastAsia="Courier New" w:hAnsi="Courier New" w:cs="Courier New"/>
      <w:color w:val="auto"/>
      <w:sz w:val="24"/>
      <w:szCs w:val="24"/>
      <w:lang w:val="pt-BR"/>
    </w:rPr>
  </w:style>
  <w:style w:type="character" w:customStyle="1" w:styleId="RTFNum49">
    <w:name w:val="RTF_Num 4 9"/>
    <w:rsid w:val="00BA3D56"/>
    <w:rPr>
      <w:rFonts w:ascii="Wingdings" w:eastAsia="Wingdings" w:hAnsi="Wingdings" w:cs="Wingdings"/>
      <w:color w:val="auto"/>
      <w:sz w:val="24"/>
      <w:szCs w:val="24"/>
      <w:lang w:val="pt-BR"/>
    </w:rPr>
  </w:style>
  <w:style w:type="character" w:customStyle="1" w:styleId="Fontepargpadro3">
    <w:name w:val="Fonte parág. padrão3"/>
    <w:rsid w:val="00BA3D56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Nmerodepgina1">
    <w:name w:val="Número de página1"/>
    <w:basedOn w:val="Fontepargpadro3"/>
    <w:rsid w:val="00BA3D56"/>
  </w:style>
  <w:style w:type="character" w:customStyle="1" w:styleId="Refdenotaderodap2">
    <w:name w:val="Ref. de nota de rodapé2"/>
    <w:basedOn w:val="Fontepargpadro3"/>
    <w:rsid w:val="00BA3D56"/>
    <w:rPr>
      <w:position w:val="6"/>
    </w:rPr>
  </w:style>
  <w:style w:type="character" w:customStyle="1" w:styleId="FootnoteSymbol">
    <w:name w:val="Footnote Symbol"/>
    <w:rsid w:val="00BA3D56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Footnoteanchor">
    <w:name w:val="Footnote anchor"/>
    <w:rsid w:val="00BA3D56"/>
    <w:rPr>
      <w:rFonts w:ascii="Times New Roman" w:eastAsia="Times New Roman" w:hAnsi="Times New Roman" w:cs="Times New Roman"/>
      <w:color w:val="auto"/>
      <w:position w:val="2"/>
      <w:sz w:val="24"/>
      <w:szCs w:val="24"/>
      <w:lang w:val="pt-BR"/>
    </w:rPr>
  </w:style>
  <w:style w:type="character" w:styleId="Nmerodepgina">
    <w:name w:val="page number"/>
    <w:basedOn w:val="Fontepargpadro1"/>
    <w:rsid w:val="00BA3D56"/>
  </w:style>
  <w:style w:type="character" w:customStyle="1" w:styleId="Refdecomentrio1">
    <w:name w:val="Ref. de comentário1"/>
    <w:basedOn w:val="Fontepargpadro1"/>
    <w:rsid w:val="00BA3D56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BA3D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BA3D56"/>
    <w:pPr>
      <w:jc w:val="right"/>
    </w:pPr>
  </w:style>
  <w:style w:type="paragraph" w:styleId="Lista">
    <w:name w:val="List"/>
    <w:basedOn w:val="Corpodetexto"/>
    <w:rsid w:val="00BA3D56"/>
    <w:rPr>
      <w:rFonts w:cs="Tahoma"/>
    </w:rPr>
  </w:style>
  <w:style w:type="paragraph" w:customStyle="1" w:styleId="Legenda2">
    <w:name w:val="Legenda2"/>
    <w:basedOn w:val="Normal"/>
    <w:rsid w:val="00BA3D5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A3D56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BA3D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Heading"/>
    <w:next w:val="Corpodetexto"/>
    <w:qFormat/>
    <w:rsid w:val="00BA3D56"/>
    <w:pPr>
      <w:jc w:val="center"/>
    </w:pPr>
    <w:rPr>
      <w:i/>
      <w:iCs/>
    </w:rPr>
  </w:style>
  <w:style w:type="paragraph" w:customStyle="1" w:styleId="Legenda1">
    <w:name w:val="Legenda1"/>
    <w:basedOn w:val="Normal"/>
    <w:rsid w:val="00BA3D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BA3D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BA3D56"/>
    <w:pPr>
      <w:suppressLineNumbers/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rsid w:val="00BA3D56"/>
    <w:pPr>
      <w:suppressLineNumbers/>
    </w:pPr>
  </w:style>
  <w:style w:type="paragraph" w:customStyle="1" w:styleId="Ttulodatabela">
    <w:name w:val="Título da tabela"/>
    <w:basedOn w:val="Contedodatabela"/>
    <w:rsid w:val="00BA3D56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semiHidden/>
    <w:rsid w:val="00BA3D56"/>
    <w:pPr>
      <w:suppressLineNumbers/>
      <w:ind w:left="283" w:hanging="283"/>
    </w:pPr>
  </w:style>
  <w:style w:type="paragraph" w:customStyle="1" w:styleId="WW-Ttulo">
    <w:name w:val="WW-Título"/>
    <w:basedOn w:val="Normal"/>
    <w:next w:val="Subttulo"/>
    <w:rsid w:val="00BA3D56"/>
    <w:pPr>
      <w:spacing w:line="360" w:lineRule="auto"/>
      <w:jc w:val="center"/>
    </w:pPr>
    <w:rPr>
      <w:b/>
      <w:bCs/>
      <w:sz w:val="32"/>
      <w:szCs w:val="32"/>
    </w:rPr>
  </w:style>
  <w:style w:type="paragraph" w:customStyle="1" w:styleId="Heading">
    <w:name w:val="Heading"/>
    <w:basedOn w:val="Normal"/>
    <w:next w:val="Corpodetexto"/>
    <w:rsid w:val="00BA3D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BA3D5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3D56"/>
    <w:rPr>
      <w:rFonts w:cs="Tahoma"/>
    </w:rPr>
  </w:style>
  <w:style w:type="paragraph" w:customStyle="1" w:styleId="Ttulo11">
    <w:name w:val="Título 11"/>
    <w:basedOn w:val="Normal"/>
    <w:next w:val="Normal"/>
    <w:rsid w:val="00BA3D56"/>
    <w:pPr>
      <w:keepNext/>
    </w:pPr>
    <w:rPr>
      <w:sz w:val="24"/>
      <w:szCs w:val="24"/>
    </w:rPr>
  </w:style>
  <w:style w:type="paragraph" w:customStyle="1" w:styleId="Ttulo21">
    <w:name w:val="Título 21"/>
    <w:basedOn w:val="Normal"/>
    <w:next w:val="Normal"/>
    <w:rsid w:val="00BA3D56"/>
    <w:pPr>
      <w:keepNext/>
    </w:pPr>
    <w:rPr>
      <w:b/>
      <w:bCs/>
      <w:sz w:val="24"/>
      <w:szCs w:val="24"/>
    </w:rPr>
  </w:style>
  <w:style w:type="paragraph" w:customStyle="1" w:styleId="Ttulo31">
    <w:name w:val="Título 31"/>
    <w:basedOn w:val="Normal"/>
    <w:next w:val="Normal"/>
    <w:rsid w:val="00BA3D56"/>
    <w:pPr>
      <w:keepNext/>
      <w:jc w:val="both"/>
    </w:pPr>
    <w:rPr>
      <w:b/>
      <w:bCs/>
      <w:sz w:val="24"/>
      <w:szCs w:val="24"/>
    </w:rPr>
  </w:style>
  <w:style w:type="paragraph" w:customStyle="1" w:styleId="Ttulo41">
    <w:name w:val="Título 41"/>
    <w:basedOn w:val="Normal"/>
    <w:next w:val="Normal"/>
    <w:rsid w:val="00BA3D56"/>
    <w:pPr>
      <w:keepNext/>
      <w:spacing w:after="1500"/>
      <w:jc w:val="center"/>
    </w:pPr>
    <w:rPr>
      <w:b/>
      <w:bCs/>
      <w:sz w:val="40"/>
      <w:szCs w:val="40"/>
    </w:rPr>
  </w:style>
  <w:style w:type="paragraph" w:customStyle="1" w:styleId="Ttulo51">
    <w:name w:val="Título 51"/>
    <w:basedOn w:val="Normal"/>
    <w:next w:val="Normal"/>
    <w:rsid w:val="00BA3D56"/>
    <w:pPr>
      <w:keepNext/>
      <w:spacing w:line="360" w:lineRule="auto"/>
      <w:jc w:val="both"/>
    </w:pPr>
    <w:rPr>
      <w:sz w:val="24"/>
      <w:szCs w:val="24"/>
    </w:rPr>
  </w:style>
  <w:style w:type="paragraph" w:customStyle="1" w:styleId="Ttulo61">
    <w:name w:val="Título 61"/>
    <w:basedOn w:val="Normal"/>
    <w:next w:val="Normal"/>
    <w:rsid w:val="00BA3D56"/>
    <w:pPr>
      <w:keepNext/>
      <w:jc w:val="center"/>
    </w:pPr>
    <w:rPr>
      <w:sz w:val="24"/>
      <w:szCs w:val="24"/>
    </w:rPr>
  </w:style>
  <w:style w:type="paragraph" w:customStyle="1" w:styleId="Ttulo71">
    <w:name w:val="Título 71"/>
    <w:basedOn w:val="Normal"/>
    <w:next w:val="Normal"/>
    <w:rsid w:val="00BA3D56"/>
    <w:pPr>
      <w:keepNext/>
      <w:ind w:left="720"/>
      <w:jc w:val="both"/>
    </w:pPr>
    <w:rPr>
      <w:sz w:val="24"/>
      <w:szCs w:val="24"/>
    </w:rPr>
  </w:style>
  <w:style w:type="paragraph" w:customStyle="1" w:styleId="Ttulo81">
    <w:name w:val="Título 81"/>
    <w:basedOn w:val="Normal"/>
    <w:next w:val="Normal"/>
    <w:rsid w:val="00BA3D56"/>
    <w:pPr>
      <w:keepNext/>
      <w:spacing w:line="360" w:lineRule="auto"/>
      <w:jc w:val="both"/>
    </w:pPr>
    <w:rPr>
      <w:i/>
      <w:iCs/>
      <w:sz w:val="24"/>
      <w:szCs w:val="24"/>
    </w:rPr>
  </w:style>
  <w:style w:type="paragraph" w:customStyle="1" w:styleId="Resumo">
    <w:name w:val="Resumo"/>
    <w:basedOn w:val="Normal"/>
    <w:next w:val="Pargrafodotexto"/>
    <w:rsid w:val="00BA3D56"/>
    <w:pPr>
      <w:keepNext/>
      <w:numPr>
        <w:numId w:val="1"/>
      </w:numPr>
      <w:spacing w:after="1500"/>
      <w:outlineLvl w:val="0"/>
    </w:pPr>
    <w:rPr>
      <w:b/>
      <w:bCs/>
      <w:sz w:val="40"/>
      <w:szCs w:val="40"/>
    </w:rPr>
  </w:style>
  <w:style w:type="paragraph" w:customStyle="1" w:styleId="Pargrafodotexto">
    <w:name w:val="Parágrafo do texto"/>
    <w:basedOn w:val="Normal"/>
    <w:rsid w:val="00BA3D56"/>
    <w:pPr>
      <w:spacing w:line="360" w:lineRule="auto"/>
      <w:jc w:val="center"/>
    </w:pPr>
    <w:rPr>
      <w:b/>
      <w:bCs/>
      <w:sz w:val="40"/>
      <w:szCs w:val="40"/>
      <w:lang w:val="en-US"/>
    </w:rPr>
  </w:style>
  <w:style w:type="paragraph" w:customStyle="1" w:styleId="Cabealho1">
    <w:name w:val="Cabeçalho1"/>
    <w:basedOn w:val="Normal"/>
    <w:rsid w:val="00BA3D56"/>
    <w:pPr>
      <w:tabs>
        <w:tab w:val="center" w:pos="4419"/>
        <w:tab w:val="right" w:pos="8838"/>
      </w:tabs>
      <w:spacing w:line="360" w:lineRule="auto"/>
      <w:jc w:val="both"/>
    </w:pPr>
    <w:rPr>
      <w:rFonts w:ascii="Century Schoolbook" w:eastAsia="Century Schoolbook" w:hAnsi="Century Schoolbook" w:cs="Century Schoolbook"/>
    </w:rPr>
  </w:style>
  <w:style w:type="paragraph" w:customStyle="1" w:styleId="ndicedeilustraes1">
    <w:name w:val="Índice de ilustrações1"/>
    <w:basedOn w:val="Normal"/>
    <w:next w:val="Normal"/>
    <w:rsid w:val="00BA3D56"/>
    <w:pPr>
      <w:spacing w:line="360" w:lineRule="auto"/>
      <w:ind w:left="480" w:hanging="48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TtulodaTese">
    <w:name w:val="Título da Tese"/>
    <w:basedOn w:val="Normal"/>
    <w:rsid w:val="00BA3D56"/>
    <w:pPr>
      <w:spacing w:line="288" w:lineRule="auto"/>
      <w:jc w:val="center"/>
    </w:pPr>
    <w:rPr>
      <w:b/>
      <w:bCs/>
      <w:sz w:val="40"/>
      <w:szCs w:val="40"/>
    </w:rPr>
  </w:style>
  <w:style w:type="paragraph" w:customStyle="1" w:styleId="WW-caption">
    <w:name w:val="WW-caption"/>
    <w:basedOn w:val="Normal"/>
    <w:next w:val="Normal"/>
    <w:rsid w:val="00BA3D56"/>
    <w:pPr>
      <w:spacing w:line="360" w:lineRule="auto"/>
      <w:jc w:val="center"/>
    </w:pPr>
    <w:rPr>
      <w:sz w:val="24"/>
      <w:szCs w:val="24"/>
    </w:rPr>
  </w:style>
  <w:style w:type="paragraph" w:customStyle="1" w:styleId="Corpodetexto21">
    <w:name w:val="Corpo de texto 21"/>
    <w:basedOn w:val="Normal"/>
    <w:rsid w:val="00BA3D56"/>
    <w:pPr>
      <w:jc w:val="both"/>
    </w:pPr>
    <w:rPr>
      <w:sz w:val="24"/>
      <w:szCs w:val="24"/>
    </w:rPr>
  </w:style>
  <w:style w:type="paragraph" w:customStyle="1" w:styleId="Rodap1">
    <w:name w:val="Rodapé1"/>
    <w:basedOn w:val="Normal"/>
    <w:rsid w:val="00BA3D56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Normal"/>
    <w:rsid w:val="00BA3D56"/>
  </w:style>
  <w:style w:type="paragraph" w:customStyle="1" w:styleId="WW-BodyText2">
    <w:name w:val="WW-Body Text 2"/>
    <w:basedOn w:val="Normal"/>
    <w:rsid w:val="00BA3D5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WW-header">
    <w:name w:val="WW-header"/>
    <w:basedOn w:val="Normal"/>
    <w:rsid w:val="00BA3D5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BA3D56"/>
  </w:style>
  <w:style w:type="paragraph" w:customStyle="1" w:styleId="TableHeading">
    <w:name w:val="Table Heading"/>
    <w:basedOn w:val="TableContents"/>
    <w:rsid w:val="00BA3D56"/>
    <w:pPr>
      <w:jc w:val="center"/>
    </w:pPr>
    <w:rPr>
      <w:b/>
      <w:bCs/>
      <w:i/>
      <w:iCs/>
    </w:rPr>
  </w:style>
  <w:style w:type="paragraph" w:customStyle="1" w:styleId="WW-footnotetext">
    <w:name w:val="WW-footnote text"/>
    <w:basedOn w:val="Normal"/>
    <w:rsid w:val="00BA3D56"/>
    <w:pPr>
      <w:ind w:left="283" w:hanging="283"/>
    </w:pPr>
  </w:style>
  <w:style w:type="paragraph" w:styleId="Rodap">
    <w:name w:val="footer"/>
    <w:basedOn w:val="Normal"/>
    <w:link w:val="RodapChar"/>
    <w:uiPriority w:val="99"/>
    <w:rsid w:val="00BA3D56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sid w:val="00BA3D56"/>
  </w:style>
  <w:style w:type="paragraph" w:styleId="Recuodecorpodetexto">
    <w:name w:val="Body Text Indent"/>
    <w:basedOn w:val="Normal"/>
    <w:rsid w:val="00BA3D56"/>
    <w:pPr>
      <w:spacing w:line="360" w:lineRule="auto"/>
      <w:ind w:firstLine="720"/>
    </w:pPr>
    <w:rPr>
      <w:b/>
      <w:bCs/>
      <w:sz w:val="24"/>
      <w:szCs w:val="24"/>
    </w:rPr>
  </w:style>
  <w:style w:type="paragraph" w:customStyle="1" w:styleId="Contedodoquadro">
    <w:name w:val="Conteúdo do quadro"/>
    <w:basedOn w:val="Corpodetexto"/>
    <w:rsid w:val="00BA3D56"/>
  </w:style>
  <w:style w:type="paragraph" w:customStyle="1" w:styleId="Objetocomseta">
    <w:name w:val="Objeto com seta"/>
    <w:basedOn w:val="Normal"/>
    <w:rsid w:val="00BA3D56"/>
  </w:style>
  <w:style w:type="paragraph" w:customStyle="1" w:styleId="Objetocomsombra">
    <w:name w:val="Objeto com sombra"/>
    <w:basedOn w:val="Normal"/>
    <w:rsid w:val="00BA3D56"/>
  </w:style>
  <w:style w:type="paragraph" w:customStyle="1" w:styleId="Objetosempreenchimento">
    <w:name w:val="Objeto sem preenchimento"/>
    <w:basedOn w:val="Normal"/>
    <w:rsid w:val="00BA3D56"/>
  </w:style>
  <w:style w:type="paragraph" w:customStyle="1" w:styleId="Texto">
    <w:name w:val="Texto"/>
    <w:basedOn w:val="Legenda2"/>
    <w:rsid w:val="00BA3D56"/>
  </w:style>
  <w:style w:type="paragraph" w:customStyle="1" w:styleId="Corpodotexto">
    <w:name w:val="Corpo do texto"/>
    <w:basedOn w:val="Normal"/>
    <w:rsid w:val="00BA3D56"/>
  </w:style>
  <w:style w:type="paragraph" w:customStyle="1" w:styleId="Corpodotextojustificado">
    <w:name w:val="Corpo do texto justificado"/>
    <w:basedOn w:val="Normal"/>
    <w:rsid w:val="00BA3D56"/>
  </w:style>
  <w:style w:type="paragraph" w:styleId="Primeirorecuodecorpodetexto">
    <w:name w:val="Body Text First Indent"/>
    <w:basedOn w:val="Corpodetexto"/>
    <w:rsid w:val="00BA3D56"/>
    <w:pPr>
      <w:ind w:firstLine="283"/>
    </w:pPr>
  </w:style>
  <w:style w:type="paragraph" w:customStyle="1" w:styleId="Ttulo20">
    <w:name w:val="Título2"/>
    <w:basedOn w:val="Normal"/>
    <w:rsid w:val="00BA3D56"/>
    <w:pPr>
      <w:spacing w:before="57" w:after="57"/>
      <w:ind w:left="113" w:right="113"/>
      <w:jc w:val="center"/>
    </w:pPr>
  </w:style>
  <w:style w:type="paragraph" w:customStyle="1" w:styleId="WW-Ttulo1">
    <w:name w:val="WW-Título1"/>
    <w:basedOn w:val="Normal"/>
    <w:rsid w:val="00BA3D56"/>
    <w:pPr>
      <w:spacing w:before="238" w:after="119"/>
    </w:pPr>
  </w:style>
  <w:style w:type="paragraph" w:customStyle="1" w:styleId="WW-Ttulo11">
    <w:name w:val="WW-Título11"/>
    <w:basedOn w:val="Normal"/>
    <w:rsid w:val="00BA3D56"/>
    <w:pPr>
      <w:spacing w:before="238" w:after="119"/>
    </w:pPr>
  </w:style>
  <w:style w:type="paragraph" w:customStyle="1" w:styleId="WW-Ttulo2">
    <w:name w:val="WW-Título2"/>
    <w:basedOn w:val="Normal"/>
    <w:rsid w:val="00BA3D56"/>
    <w:pPr>
      <w:spacing w:before="238" w:after="119"/>
    </w:pPr>
  </w:style>
  <w:style w:type="paragraph" w:customStyle="1" w:styleId="LinhadeDimenso">
    <w:name w:val="Linha de Dimensão"/>
    <w:basedOn w:val="Normal"/>
    <w:rsid w:val="00BA3D56"/>
  </w:style>
  <w:style w:type="paragraph" w:customStyle="1" w:styleId="PadroLTGliederung1">
    <w:name w:val="Padrão~LT~Gliederung 1"/>
    <w:rsid w:val="00BA3D56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/>
      <w:shadow/>
      <w:color w:val="FFFFFF"/>
      <w:sz w:val="64"/>
      <w:szCs w:val="64"/>
    </w:rPr>
  </w:style>
  <w:style w:type="paragraph" w:customStyle="1" w:styleId="PadroLTGliederung2">
    <w:name w:val="Padrão~LT~Gliederung 2"/>
    <w:basedOn w:val="PadroLTGliederung1"/>
    <w:rsid w:val="00BA3D5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rsid w:val="00BA3D5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rsid w:val="00BA3D5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rsid w:val="00BA3D56"/>
    <w:pPr>
      <w:ind w:left="3240"/>
    </w:pPr>
  </w:style>
  <w:style w:type="paragraph" w:customStyle="1" w:styleId="PadroLTGliederung6">
    <w:name w:val="Padrão~LT~Gliederung 6"/>
    <w:basedOn w:val="PadroLTGliederung5"/>
    <w:rsid w:val="00BA3D56"/>
  </w:style>
  <w:style w:type="paragraph" w:customStyle="1" w:styleId="PadroLTGliederung7">
    <w:name w:val="Padrão~LT~Gliederung 7"/>
    <w:basedOn w:val="PadroLTGliederung6"/>
    <w:rsid w:val="00BA3D56"/>
  </w:style>
  <w:style w:type="paragraph" w:customStyle="1" w:styleId="PadroLTGliederung8">
    <w:name w:val="Padrão~LT~Gliederung 8"/>
    <w:basedOn w:val="PadroLTGliederung7"/>
    <w:rsid w:val="00BA3D56"/>
  </w:style>
  <w:style w:type="paragraph" w:customStyle="1" w:styleId="PadroLTGliederung9">
    <w:name w:val="Padrão~LT~Gliederung 9"/>
    <w:basedOn w:val="PadroLTGliederung8"/>
    <w:rsid w:val="00BA3D56"/>
  </w:style>
  <w:style w:type="paragraph" w:customStyle="1" w:styleId="PadroLTTitel">
    <w:name w:val="Padrão~LT~Titel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PadroLTUntertitel">
    <w:name w:val="Padrão~LT~Untertitel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shadow/>
      <w:color w:val="FFFFFF"/>
      <w:sz w:val="64"/>
      <w:szCs w:val="64"/>
    </w:rPr>
  </w:style>
  <w:style w:type="paragraph" w:customStyle="1" w:styleId="PadroLTNotizen">
    <w:name w:val="Padrão~LT~Notizen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PadroLTHintergrundobjekte">
    <w:name w:val="Padrão~LT~Hintergrundobjekte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color w:val="000000"/>
      <w:sz w:val="48"/>
      <w:szCs w:val="48"/>
    </w:rPr>
  </w:style>
  <w:style w:type="paragraph" w:customStyle="1" w:styleId="PadroLTHintergrund">
    <w:name w:val="Padrão~LT~Hintergrund"/>
    <w:rsid w:val="00BA3D56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WW-Ttulo12">
    <w:name w:val="WW-Título12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Objetosdeplanodefundo">
    <w:name w:val="Objetos de plano de fundo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color w:val="000000"/>
      <w:sz w:val="48"/>
      <w:szCs w:val="48"/>
    </w:rPr>
  </w:style>
  <w:style w:type="paragraph" w:customStyle="1" w:styleId="Planodefundo">
    <w:name w:val="Plano de fundo"/>
    <w:rsid w:val="00BA3D56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Notas">
    <w:name w:val="Notas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EstruturadeTpicos1">
    <w:name w:val="Estrutura de Tópicos 1"/>
    <w:rsid w:val="00BA3D56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eastAsia="Tahoma" w:hAnsi="Tahoma"/>
      <w:shadow/>
      <w:color w:val="FFFFFF"/>
      <w:sz w:val="64"/>
      <w:szCs w:val="64"/>
    </w:rPr>
  </w:style>
  <w:style w:type="paragraph" w:customStyle="1" w:styleId="EstruturadeTpicos2">
    <w:name w:val="Estrutura de Tópicos 2"/>
    <w:basedOn w:val="EstruturadeTpicos1"/>
    <w:rsid w:val="00BA3D5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rsid w:val="00BA3D5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rsid w:val="00BA3D5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rsid w:val="00BA3D56"/>
    <w:pPr>
      <w:ind w:left="3240"/>
    </w:pPr>
  </w:style>
  <w:style w:type="paragraph" w:customStyle="1" w:styleId="EstruturadeTpicos6">
    <w:name w:val="Estrutura de Tópicos 6"/>
    <w:basedOn w:val="EstruturadeTpicos5"/>
    <w:rsid w:val="00BA3D56"/>
  </w:style>
  <w:style w:type="paragraph" w:customStyle="1" w:styleId="EstruturadeTpicos7">
    <w:name w:val="Estrutura de Tópicos 7"/>
    <w:basedOn w:val="EstruturadeTpicos6"/>
    <w:rsid w:val="00BA3D56"/>
  </w:style>
  <w:style w:type="paragraph" w:customStyle="1" w:styleId="EstruturadeTpicos8">
    <w:name w:val="Estrutura de Tópicos 8"/>
    <w:basedOn w:val="EstruturadeTpicos7"/>
    <w:rsid w:val="00BA3D56"/>
  </w:style>
  <w:style w:type="paragraph" w:customStyle="1" w:styleId="EstruturadeTpicos9">
    <w:name w:val="Estrutura de Tópicos 9"/>
    <w:basedOn w:val="EstruturadeTpicos8"/>
    <w:rsid w:val="00BA3D56"/>
  </w:style>
  <w:style w:type="paragraph" w:customStyle="1" w:styleId="WW-Ttulo123">
    <w:name w:val="WW-Título123"/>
    <w:basedOn w:val="Normal"/>
    <w:rsid w:val="00BA3D56"/>
    <w:pPr>
      <w:spacing w:before="238" w:after="119"/>
    </w:pPr>
  </w:style>
  <w:style w:type="paragraph" w:customStyle="1" w:styleId="WW-Ttulo112">
    <w:name w:val="WW-Título112"/>
    <w:basedOn w:val="Normal"/>
    <w:rsid w:val="00BA3D56"/>
    <w:pPr>
      <w:spacing w:before="238" w:after="119"/>
    </w:pPr>
  </w:style>
  <w:style w:type="paragraph" w:customStyle="1" w:styleId="WW-Ttulo21">
    <w:name w:val="WW-Título21"/>
    <w:basedOn w:val="Normal"/>
    <w:rsid w:val="00BA3D56"/>
    <w:pPr>
      <w:spacing w:before="238" w:after="119"/>
    </w:pPr>
  </w:style>
  <w:style w:type="paragraph" w:customStyle="1" w:styleId="WW-Ttulo1234">
    <w:name w:val="WW-Título1234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">
    <w:name w:val="WW-Título12345"/>
    <w:basedOn w:val="Normal"/>
    <w:rsid w:val="00BA3D56"/>
    <w:pPr>
      <w:spacing w:before="238" w:after="119"/>
    </w:pPr>
  </w:style>
  <w:style w:type="paragraph" w:customStyle="1" w:styleId="WW-Ttulo1123">
    <w:name w:val="WW-Título1123"/>
    <w:basedOn w:val="Normal"/>
    <w:rsid w:val="00BA3D56"/>
    <w:pPr>
      <w:spacing w:before="238" w:after="119"/>
    </w:pPr>
  </w:style>
  <w:style w:type="paragraph" w:customStyle="1" w:styleId="WW-Ttulo212">
    <w:name w:val="WW-Título212"/>
    <w:basedOn w:val="Normal"/>
    <w:rsid w:val="00BA3D56"/>
    <w:pPr>
      <w:spacing w:before="238" w:after="119"/>
    </w:pPr>
  </w:style>
  <w:style w:type="paragraph" w:customStyle="1" w:styleId="WW-Ttulo123456">
    <w:name w:val="WW-Título123456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">
    <w:name w:val="WW-Título1234567"/>
    <w:basedOn w:val="Normal"/>
    <w:rsid w:val="00BA3D56"/>
    <w:pPr>
      <w:spacing w:before="238" w:after="119"/>
    </w:pPr>
  </w:style>
  <w:style w:type="paragraph" w:customStyle="1" w:styleId="WW-Ttulo11234">
    <w:name w:val="WW-Título11234"/>
    <w:basedOn w:val="Normal"/>
    <w:rsid w:val="00BA3D56"/>
    <w:pPr>
      <w:spacing w:before="238" w:after="119"/>
    </w:pPr>
  </w:style>
  <w:style w:type="paragraph" w:customStyle="1" w:styleId="WW-Ttulo2123">
    <w:name w:val="WW-Título2123"/>
    <w:basedOn w:val="Normal"/>
    <w:rsid w:val="00BA3D56"/>
    <w:pPr>
      <w:spacing w:before="238" w:after="119"/>
    </w:pPr>
  </w:style>
  <w:style w:type="paragraph" w:customStyle="1" w:styleId="WW-Ttulo12345678">
    <w:name w:val="WW-Título12345678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">
    <w:name w:val="WW-Título123456789"/>
    <w:basedOn w:val="Normal"/>
    <w:rsid w:val="00BA3D56"/>
    <w:pPr>
      <w:spacing w:before="238" w:after="119"/>
    </w:pPr>
  </w:style>
  <w:style w:type="paragraph" w:customStyle="1" w:styleId="WW-Ttulo112345">
    <w:name w:val="WW-Título112345"/>
    <w:basedOn w:val="Normal"/>
    <w:rsid w:val="00BA3D56"/>
    <w:pPr>
      <w:spacing w:before="238" w:after="119"/>
    </w:pPr>
  </w:style>
  <w:style w:type="paragraph" w:customStyle="1" w:styleId="WW-Ttulo21234">
    <w:name w:val="WW-Título21234"/>
    <w:basedOn w:val="Normal"/>
    <w:rsid w:val="00BA3D56"/>
    <w:pPr>
      <w:spacing w:before="238" w:after="119"/>
    </w:pPr>
  </w:style>
  <w:style w:type="paragraph" w:customStyle="1" w:styleId="WW-Ttulo12345678910">
    <w:name w:val="WW-Título12345678910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">
    <w:name w:val="WW-Título1234567891011"/>
    <w:basedOn w:val="Normal"/>
    <w:rsid w:val="00BA3D56"/>
    <w:pPr>
      <w:spacing w:before="238" w:after="119"/>
    </w:pPr>
  </w:style>
  <w:style w:type="paragraph" w:customStyle="1" w:styleId="WW-Ttulo1123456">
    <w:name w:val="WW-Título1123456"/>
    <w:basedOn w:val="Normal"/>
    <w:rsid w:val="00BA3D56"/>
    <w:pPr>
      <w:spacing w:before="238" w:after="119"/>
    </w:pPr>
  </w:style>
  <w:style w:type="paragraph" w:customStyle="1" w:styleId="WW-Ttulo212345">
    <w:name w:val="WW-Título212345"/>
    <w:basedOn w:val="Normal"/>
    <w:rsid w:val="00BA3D56"/>
    <w:pPr>
      <w:spacing w:before="238" w:after="119"/>
    </w:pPr>
  </w:style>
  <w:style w:type="paragraph" w:customStyle="1" w:styleId="WW-Ttulo123456789101112">
    <w:name w:val="WW-Título123456789101112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">
    <w:name w:val="WW-Título12345678910111213"/>
    <w:basedOn w:val="Normal"/>
    <w:rsid w:val="00BA3D56"/>
    <w:pPr>
      <w:spacing w:before="238" w:after="119"/>
    </w:pPr>
  </w:style>
  <w:style w:type="paragraph" w:customStyle="1" w:styleId="WW-Ttulo11234567">
    <w:name w:val="WW-Título11234567"/>
    <w:basedOn w:val="Normal"/>
    <w:rsid w:val="00BA3D56"/>
    <w:pPr>
      <w:spacing w:before="238" w:after="119"/>
    </w:pPr>
  </w:style>
  <w:style w:type="paragraph" w:customStyle="1" w:styleId="WW-Ttulo2123456">
    <w:name w:val="WW-Título2123456"/>
    <w:basedOn w:val="Normal"/>
    <w:rsid w:val="00BA3D56"/>
    <w:pPr>
      <w:spacing w:before="238" w:after="119"/>
    </w:pPr>
  </w:style>
  <w:style w:type="paragraph" w:customStyle="1" w:styleId="WW-Ttulo1234567891011121314">
    <w:name w:val="WW-Título1234567891011121314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">
    <w:name w:val="WW-Título123456789101112131415"/>
    <w:basedOn w:val="Normal"/>
    <w:rsid w:val="00BA3D56"/>
    <w:pPr>
      <w:spacing w:before="238" w:after="119"/>
    </w:pPr>
  </w:style>
  <w:style w:type="paragraph" w:customStyle="1" w:styleId="WW-Ttulo112345678">
    <w:name w:val="WW-Título112345678"/>
    <w:basedOn w:val="Normal"/>
    <w:rsid w:val="00BA3D56"/>
    <w:pPr>
      <w:spacing w:before="238" w:after="119"/>
    </w:pPr>
  </w:style>
  <w:style w:type="paragraph" w:customStyle="1" w:styleId="WW-Ttulo21234567">
    <w:name w:val="WW-Título21234567"/>
    <w:basedOn w:val="Normal"/>
    <w:rsid w:val="00BA3D56"/>
    <w:pPr>
      <w:spacing w:before="238" w:after="119"/>
    </w:pPr>
  </w:style>
  <w:style w:type="paragraph" w:customStyle="1" w:styleId="WW-Ttulo12345678910111213141516">
    <w:name w:val="WW-Título12345678910111213141516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">
    <w:name w:val="WW-Título1234567891011121314151617"/>
    <w:basedOn w:val="Normal"/>
    <w:rsid w:val="00BA3D56"/>
    <w:pPr>
      <w:spacing w:before="238" w:after="119"/>
    </w:pPr>
  </w:style>
  <w:style w:type="paragraph" w:customStyle="1" w:styleId="WW-Ttulo1123456789">
    <w:name w:val="WW-Título1123456789"/>
    <w:basedOn w:val="Normal"/>
    <w:rsid w:val="00BA3D56"/>
    <w:pPr>
      <w:spacing w:before="238" w:after="119"/>
    </w:pPr>
  </w:style>
  <w:style w:type="paragraph" w:customStyle="1" w:styleId="WW-Ttulo212345678">
    <w:name w:val="WW-Título212345678"/>
    <w:basedOn w:val="Normal"/>
    <w:rsid w:val="00BA3D56"/>
    <w:pPr>
      <w:spacing w:before="238" w:after="119"/>
    </w:pPr>
  </w:style>
  <w:style w:type="paragraph" w:customStyle="1" w:styleId="WW-Ttulo123456789101112131415161718">
    <w:name w:val="WW-Título123456789101112131415161718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">
    <w:name w:val="WW-Título12345678910111213141516171819"/>
    <w:basedOn w:val="Normal"/>
    <w:rsid w:val="00BA3D56"/>
    <w:pPr>
      <w:spacing w:before="238" w:after="119"/>
    </w:pPr>
  </w:style>
  <w:style w:type="paragraph" w:customStyle="1" w:styleId="WW-Ttulo112345678910">
    <w:name w:val="WW-Título112345678910"/>
    <w:basedOn w:val="Normal"/>
    <w:rsid w:val="00BA3D56"/>
    <w:pPr>
      <w:spacing w:before="238" w:after="119"/>
    </w:pPr>
  </w:style>
  <w:style w:type="paragraph" w:customStyle="1" w:styleId="WW-Ttulo2123456789">
    <w:name w:val="WW-Título2123456789"/>
    <w:basedOn w:val="Normal"/>
    <w:rsid w:val="00BA3D56"/>
    <w:pPr>
      <w:spacing w:before="238" w:after="119"/>
    </w:pPr>
  </w:style>
  <w:style w:type="paragraph" w:customStyle="1" w:styleId="WW-Ttulo1234567891011121314151617181920">
    <w:name w:val="WW-Título1234567891011121314151617181920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2021">
    <w:name w:val="WW-Título123456789101112131415161718192021"/>
    <w:basedOn w:val="Normal"/>
    <w:rsid w:val="00BA3D56"/>
    <w:pPr>
      <w:spacing w:before="238" w:after="119"/>
    </w:pPr>
  </w:style>
  <w:style w:type="paragraph" w:customStyle="1" w:styleId="WW-Ttulo11234567891011">
    <w:name w:val="WW-Título11234567891011"/>
    <w:basedOn w:val="Normal"/>
    <w:rsid w:val="00BA3D56"/>
    <w:pPr>
      <w:spacing w:before="238" w:after="119"/>
    </w:pPr>
  </w:style>
  <w:style w:type="paragraph" w:customStyle="1" w:styleId="WW-Ttulo212345678910">
    <w:name w:val="WW-Título212345678910"/>
    <w:basedOn w:val="Normal"/>
    <w:rsid w:val="00BA3D56"/>
    <w:pPr>
      <w:spacing w:before="238" w:after="119"/>
    </w:pPr>
  </w:style>
  <w:style w:type="paragraph" w:customStyle="1" w:styleId="WW-Ttulo12345678910111213141516171819202122">
    <w:name w:val="WW-Título12345678910111213141516171819202122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20212223">
    <w:name w:val="WW-Título1234567891011121314151617181920212223"/>
    <w:basedOn w:val="Normal"/>
    <w:rsid w:val="00BA3D56"/>
    <w:pPr>
      <w:spacing w:before="238" w:after="119"/>
    </w:pPr>
  </w:style>
  <w:style w:type="paragraph" w:customStyle="1" w:styleId="WW-Ttulo1123456789101112">
    <w:name w:val="WW-Título1123456789101112"/>
    <w:basedOn w:val="Normal"/>
    <w:rsid w:val="00BA3D56"/>
    <w:pPr>
      <w:spacing w:before="238" w:after="119"/>
    </w:pPr>
  </w:style>
  <w:style w:type="paragraph" w:customStyle="1" w:styleId="WW-Ttulo21234567891011">
    <w:name w:val="WW-Título21234567891011"/>
    <w:basedOn w:val="Normal"/>
    <w:rsid w:val="00BA3D56"/>
    <w:pPr>
      <w:spacing w:before="238" w:after="119"/>
    </w:pPr>
  </w:style>
  <w:style w:type="paragraph" w:customStyle="1" w:styleId="WW-Ttulo123456789101112131415161718192021222324">
    <w:name w:val="WW-Título123456789101112131415161718192021222324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202122232425">
    <w:name w:val="WW-Título12345678910111213141516171819202122232425"/>
    <w:basedOn w:val="Normal"/>
    <w:rsid w:val="00BA3D56"/>
    <w:pPr>
      <w:spacing w:before="238" w:after="119"/>
    </w:pPr>
  </w:style>
  <w:style w:type="paragraph" w:customStyle="1" w:styleId="WW-Ttulo112345678910111213">
    <w:name w:val="WW-Título112345678910111213"/>
    <w:basedOn w:val="Normal"/>
    <w:rsid w:val="00BA3D56"/>
    <w:pPr>
      <w:spacing w:before="238" w:after="119"/>
    </w:pPr>
  </w:style>
  <w:style w:type="paragraph" w:customStyle="1" w:styleId="WW-Ttulo2123456789101112">
    <w:name w:val="WW-Título2123456789101112"/>
    <w:basedOn w:val="Normal"/>
    <w:rsid w:val="00BA3D56"/>
    <w:pPr>
      <w:spacing w:before="238" w:after="119"/>
    </w:pPr>
  </w:style>
  <w:style w:type="paragraph" w:customStyle="1" w:styleId="WW-Ttulo1234567891011121314151617181920212223242526">
    <w:name w:val="WW-Título1234567891011121314151617181920212223242526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2021222324252627">
    <w:name w:val="WW-Título123456789101112131415161718192021222324252627"/>
    <w:basedOn w:val="Normal"/>
    <w:rsid w:val="00BA3D56"/>
    <w:pPr>
      <w:spacing w:before="238" w:after="119"/>
    </w:pPr>
  </w:style>
  <w:style w:type="paragraph" w:customStyle="1" w:styleId="WW-Ttulo11234567891011121314">
    <w:name w:val="WW-Título11234567891011121314"/>
    <w:basedOn w:val="Normal"/>
    <w:rsid w:val="00BA3D56"/>
    <w:pPr>
      <w:spacing w:before="238" w:after="119"/>
    </w:pPr>
  </w:style>
  <w:style w:type="paragraph" w:customStyle="1" w:styleId="WW-Ttulo212345678910111213">
    <w:name w:val="WW-Título212345678910111213"/>
    <w:basedOn w:val="Normal"/>
    <w:rsid w:val="00BA3D56"/>
    <w:pPr>
      <w:spacing w:before="238" w:after="119"/>
    </w:pPr>
  </w:style>
  <w:style w:type="paragraph" w:customStyle="1" w:styleId="WW-Ttulo12345678910111213141516171819202122232425262728">
    <w:name w:val="WW-Título12345678910111213141516171819202122232425262728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customStyle="1" w:styleId="WW-Ttulo1234567891011121314151617181920212223242526272829">
    <w:name w:val="WW-Título1234567891011121314151617181920212223242526272829"/>
    <w:basedOn w:val="Normal"/>
    <w:rsid w:val="00BA3D56"/>
    <w:pPr>
      <w:spacing w:before="238" w:after="119"/>
    </w:pPr>
  </w:style>
  <w:style w:type="paragraph" w:customStyle="1" w:styleId="WW-Ttulo1123456789101112131415">
    <w:name w:val="WW-Título1123456789101112131415"/>
    <w:basedOn w:val="Normal"/>
    <w:rsid w:val="00BA3D56"/>
    <w:pPr>
      <w:spacing w:before="238" w:after="119"/>
    </w:pPr>
  </w:style>
  <w:style w:type="paragraph" w:customStyle="1" w:styleId="WW-Ttulo21234567891011121314">
    <w:name w:val="WW-Título21234567891011121314"/>
    <w:basedOn w:val="Normal"/>
    <w:rsid w:val="00BA3D56"/>
    <w:pPr>
      <w:spacing w:before="238" w:after="119"/>
    </w:pPr>
  </w:style>
  <w:style w:type="paragraph" w:customStyle="1" w:styleId="WW-Ttulo123456789101112131415161718192021222324252627282930">
    <w:name w:val="WW-Título123456789101112131415161718192021222324252627282930"/>
    <w:rsid w:val="00BA3D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FAFD00"/>
      <w:sz w:val="88"/>
      <w:szCs w:val="88"/>
    </w:rPr>
  </w:style>
  <w:style w:type="paragraph" w:styleId="Legenda">
    <w:name w:val="caption"/>
    <w:basedOn w:val="Normal"/>
    <w:next w:val="Normal"/>
    <w:uiPriority w:val="35"/>
    <w:qFormat/>
    <w:rsid w:val="00AA0469"/>
    <w:pPr>
      <w:widowControl/>
      <w:suppressAutoHyphens w:val="0"/>
      <w:spacing w:before="120" w:after="120"/>
    </w:pPr>
    <w:rPr>
      <w:b/>
      <w:bCs/>
    </w:rPr>
  </w:style>
  <w:style w:type="paragraph" w:styleId="PargrafodaLista">
    <w:name w:val="List Paragraph"/>
    <w:basedOn w:val="Normal"/>
    <w:qFormat/>
    <w:rsid w:val="00AA0469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422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224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Fontepargpadro"/>
    <w:uiPriority w:val="99"/>
    <w:rsid w:val="00C669A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4D5D"/>
  </w:style>
  <w:style w:type="character" w:customStyle="1" w:styleId="RodapChar">
    <w:name w:val="Rodapé Char"/>
    <w:basedOn w:val="Fontepargpadro"/>
    <w:link w:val="Rodap"/>
    <w:uiPriority w:val="99"/>
    <w:rsid w:val="00404D5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2C0F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D170DB"/>
    <w:pPr>
      <w:tabs>
        <w:tab w:val="left" w:pos="142"/>
        <w:tab w:val="left" w:pos="284"/>
        <w:tab w:val="right" w:leader="dot" w:pos="9060"/>
      </w:tabs>
    </w:pPr>
  </w:style>
  <w:style w:type="paragraph" w:styleId="Pr-formataoHTML">
    <w:name w:val="HTML Preformatted"/>
    <w:basedOn w:val="Normal"/>
    <w:link w:val="Pr-formataoHTMLChar"/>
    <w:uiPriority w:val="99"/>
    <w:unhideWhenUsed/>
    <w:rsid w:val="00625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550A"/>
    <w:rPr>
      <w:rFonts w:ascii="Courier New" w:hAnsi="Courier New" w:cs="Courier New"/>
    </w:rPr>
  </w:style>
  <w:style w:type="character" w:customStyle="1" w:styleId="referencetext">
    <w:name w:val="referencetext"/>
    <w:basedOn w:val="Fontepargpadro"/>
    <w:rsid w:val="009D5FBD"/>
  </w:style>
  <w:style w:type="character" w:customStyle="1" w:styleId="hit">
    <w:name w:val="hit"/>
    <w:basedOn w:val="Fontepargpadro"/>
    <w:rsid w:val="00D23136"/>
  </w:style>
  <w:style w:type="character" w:customStyle="1" w:styleId="nbapihighlight">
    <w:name w:val="nbapihighlight"/>
    <w:basedOn w:val="Fontepargpadro"/>
    <w:rsid w:val="00D23136"/>
  </w:style>
  <w:style w:type="character" w:styleId="Forte">
    <w:name w:val="Strong"/>
    <w:basedOn w:val="Fontepargpadro"/>
    <w:uiPriority w:val="22"/>
    <w:qFormat/>
    <w:rsid w:val="00D23136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7961ED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961ED"/>
    <w:rPr>
      <w:rFonts w:ascii="Consolas" w:eastAsia="Calibri" w:hAnsi="Consolas" w:cs="Times New Roman"/>
      <w:sz w:val="21"/>
      <w:szCs w:val="21"/>
      <w:lang w:eastAsia="en-US"/>
    </w:rPr>
  </w:style>
  <w:style w:type="paragraph" w:styleId="Sumrio3">
    <w:name w:val="toc 3"/>
    <w:basedOn w:val="Normal"/>
    <w:next w:val="Normal"/>
    <w:autoRedefine/>
    <w:uiPriority w:val="39"/>
    <w:rsid w:val="006B60BC"/>
    <w:pPr>
      <w:tabs>
        <w:tab w:val="left" w:pos="851"/>
        <w:tab w:val="right" w:leader="dot" w:pos="9060"/>
      </w:tabs>
      <w:ind w:left="400"/>
    </w:pPr>
  </w:style>
  <w:style w:type="paragraph" w:styleId="Sumrio2">
    <w:name w:val="toc 2"/>
    <w:basedOn w:val="Normal"/>
    <w:next w:val="Normal"/>
    <w:autoRedefine/>
    <w:uiPriority w:val="39"/>
    <w:rsid w:val="00786B3A"/>
    <w:pPr>
      <w:tabs>
        <w:tab w:val="left" w:pos="284"/>
        <w:tab w:val="right" w:leader="dot" w:pos="9060"/>
      </w:tabs>
    </w:pPr>
  </w:style>
  <w:style w:type="paragraph" w:styleId="ndicedeilustraes">
    <w:name w:val="table of figures"/>
    <w:basedOn w:val="Normal"/>
    <w:next w:val="Normal"/>
    <w:uiPriority w:val="99"/>
    <w:rsid w:val="00CF582A"/>
  </w:style>
  <w:style w:type="paragraph" w:styleId="Sumrio4">
    <w:name w:val="toc 4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5B138F"/>
    <w:pPr>
      <w:widowControl/>
      <w:suppressAutoHyphens w:val="0"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ps">
    <w:name w:val="hps"/>
    <w:basedOn w:val="Fontepargpadro"/>
    <w:rsid w:val="006F77D8"/>
  </w:style>
  <w:style w:type="character" w:customStyle="1" w:styleId="shorttext">
    <w:name w:val="short_text"/>
    <w:basedOn w:val="Fontepargpadro"/>
    <w:rsid w:val="00932051"/>
  </w:style>
  <w:style w:type="paragraph" w:styleId="Textodecomentrio">
    <w:name w:val="annotation text"/>
    <w:basedOn w:val="Normal"/>
    <w:link w:val="TextodecomentrioChar"/>
    <w:uiPriority w:val="99"/>
    <w:unhideWhenUsed/>
    <w:rsid w:val="005753D0"/>
    <w:pPr>
      <w:widowControl/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53D0"/>
    <w:rPr>
      <w:rFonts w:ascii="Calibri" w:eastAsia="Calibri" w:hAnsi="Calibri"/>
      <w:lang w:eastAsia="en-US"/>
    </w:rPr>
  </w:style>
  <w:style w:type="paragraph" w:customStyle="1" w:styleId="Default">
    <w:name w:val="Default"/>
    <w:rsid w:val="005753D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12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389"/>
    <w:rPr>
      <w:rFonts w:ascii="Tahoma" w:hAnsi="Tahoma" w:cs="Tahoma"/>
      <w:sz w:val="16"/>
      <w:szCs w:val="16"/>
    </w:rPr>
  </w:style>
  <w:style w:type="paragraph" w:customStyle="1" w:styleId="fr">
    <w:name w:val="fr"/>
    <w:basedOn w:val="Normal"/>
    <w:rsid w:val="00BD7DB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ut">
    <w:name w:val="aut"/>
    <w:basedOn w:val="Fontepargpadro"/>
    <w:rsid w:val="00BD7DB7"/>
  </w:style>
  <w:style w:type="character" w:styleId="CitaoHTML">
    <w:name w:val="HTML Cite"/>
    <w:basedOn w:val="Fontepargpadro"/>
    <w:uiPriority w:val="99"/>
    <w:unhideWhenUsed/>
    <w:rsid w:val="003A1EA8"/>
    <w:rPr>
      <w:i/>
      <w:iCs/>
    </w:rPr>
  </w:style>
  <w:style w:type="paragraph" w:customStyle="1" w:styleId="abstract">
    <w:name w:val="abstract"/>
    <w:rsid w:val="00002A79"/>
    <w:pPr>
      <w:spacing w:after="240"/>
      <w:ind w:left="765"/>
      <w:contextualSpacing/>
      <w:jc w:val="both"/>
    </w:pPr>
    <w:rPr>
      <w:sz w:val="18"/>
      <w:lang w:val="de-DE" w:eastAsia="de-DE"/>
    </w:rPr>
  </w:style>
  <w:style w:type="character" w:styleId="Refdecomentrio">
    <w:name w:val="annotation reference"/>
    <w:basedOn w:val="Fontepargpadro"/>
    <w:rsid w:val="00C31E5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31E5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C31E53"/>
    <w:rPr>
      <w:b/>
      <w:bCs/>
    </w:rPr>
  </w:style>
  <w:style w:type="paragraph" w:customStyle="1" w:styleId="Corpodetexto22">
    <w:name w:val="Corpo de texto 22"/>
    <w:basedOn w:val="Normal"/>
    <w:rsid w:val="00697799"/>
    <w:pPr>
      <w:jc w:val="both"/>
    </w:pPr>
    <w:rPr>
      <w:sz w:val="24"/>
      <w:szCs w:val="24"/>
    </w:rPr>
  </w:style>
  <w:style w:type="paragraph" w:customStyle="1" w:styleId="Ttulo42">
    <w:name w:val="Título 42"/>
    <w:basedOn w:val="Normal"/>
    <w:next w:val="Normal"/>
    <w:rsid w:val="00697799"/>
    <w:pPr>
      <w:keepNext/>
      <w:spacing w:after="1500"/>
      <w:jc w:val="center"/>
    </w:pPr>
    <w:rPr>
      <w:b/>
      <w:bCs/>
      <w:sz w:val="40"/>
      <w:szCs w:val="40"/>
    </w:rPr>
  </w:style>
  <w:style w:type="paragraph" w:customStyle="1" w:styleId="Cabealho2">
    <w:name w:val="Cabeçalho2"/>
    <w:basedOn w:val="Normal"/>
    <w:rsid w:val="00697799"/>
    <w:pPr>
      <w:tabs>
        <w:tab w:val="center" w:pos="4419"/>
        <w:tab w:val="right" w:pos="8838"/>
      </w:tabs>
      <w:spacing w:line="360" w:lineRule="auto"/>
      <w:jc w:val="both"/>
    </w:pPr>
    <w:rPr>
      <w:rFonts w:ascii="Century Schoolbook" w:eastAsia="Century Schoolbook" w:hAnsi="Century Schoolbook" w:cs="Century Schoolbook"/>
    </w:rPr>
  </w:style>
  <w:style w:type="paragraph" w:customStyle="1" w:styleId="Ttulo82">
    <w:name w:val="Título 82"/>
    <w:basedOn w:val="Normal"/>
    <w:next w:val="Normal"/>
    <w:rsid w:val="00697799"/>
    <w:pPr>
      <w:keepNext/>
      <w:spacing w:line="360" w:lineRule="auto"/>
      <w:jc w:val="both"/>
    </w:pPr>
    <w:rPr>
      <w:i/>
      <w:iCs/>
      <w:sz w:val="24"/>
      <w:szCs w:val="24"/>
    </w:rPr>
  </w:style>
  <w:style w:type="paragraph" w:customStyle="1" w:styleId="Ttulo12">
    <w:name w:val="Título 12"/>
    <w:basedOn w:val="Normal"/>
    <w:next w:val="Normal"/>
    <w:rsid w:val="00697799"/>
    <w:pPr>
      <w:keepNext/>
    </w:pPr>
    <w:rPr>
      <w:sz w:val="24"/>
      <w:szCs w:val="24"/>
    </w:rPr>
  </w:style>
  <w:style w:type="paragraph" w:customStyle="1" w:styleId="Ttulo52">
    <w:name w:val="Título 52"/>
    <w:basedOn w:val="Normal"/>
    <w:next w:val="Normal"/>
    <w:rsid w:val="00697799"/>
    <w:pPr>
      <w:keepNext/>
      <w:spacing w:line="360" w:lineRule="auto"/>
      <w:jc w:val="both"/>
    </w:pPr>
    <w:rPr>
      <w:sz w:val="24"/>
      <w:szCs w:val="24"/>
    </w:rPr>
  </w:style>
  <w:style w:type="paragraph" w:customStyle="1" w:styleId="Ttulo32">
    <w:name w:val="Título 32"/>
    <w:basedOn w:val="Normal"/>
    <w:next w:val="Normal"/>
    <w:rsid w:val="00A92C3C"/>
    <w:pPr>
      <w:keepNext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E7499EF8-D83F-4A16-B2F5-C0E61299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3464</Words>
  <Characters>18709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DISSERTAÇÃO DE MESTRADO NO PPGA</vt:lpstr>
    </vt:vector>
  </TitlesOfParts>
  <Company>UNICENTRO</Company>
  <LinksUpToDate>false</LinksUpToDate>
  <CharactersWithSpaces>22129</CharactersWithSpaces>
  <SharedDoc>false</SharedDoc>
  <HLinks>
    <vt:vector size="762" baseType="variant">
      <vt:variant>
        <vt:i4>6750327</vt:i4>
      </vt:variant>
      <vt:variant>
        <vt:i4>1074</vt:i4>
      </vt:variant>
      <vt:variant>
        <vt:i4>0</vt:i4>
      </vt:variant>
      <vt:variant>
        <vt:i4>5</vt:i4>
      </vt:variant>
      <vt:variant>
        <vt:lpwstr>http://www.biodieselbr.com/noticias/em-foco/34-cooperativas-habilitadas-oleaginosas-agricultura-familiar-150911.htm</vt:lpwstr>
      </vt:variant>
      <vt:variant>
        <vt:lpwstr/>
      </vt:variant>
      <vt:variant>
        <vt:i4>1507383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_Toc309851891</vt:lpwstr>
      </vt:variant>
      <vt:variant>
        <vt:i4>1507383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_Toc309851890</vt:lpwstr>
      </vt:variant>
      <vt:variant>
        <vt:i4>1441847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_Toc309851889</vt:lpwstr>
      </vt:variant>
      <vt:variant>
        <vt:i4>1441847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_Toc309851888</vt:lpwstr>
      </vt:variant>
      <vt:variant>
        <vt:i4>1441847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_Toc309851887</vt:lpwstr>
      </vt:variant>
      <vt:variant>
        <vt:i4>1441847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_Toc309851886</vt:lpwstr>
      </vt:variant>
      <vt:variant>
        <vt:i4>1441847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_Toc309851885</vt:lpwstr>
      </vt:variant>
      <vt:variant>
        <vt:i4>1441847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_Toc309851884</vt:lpwstr>
      </vt:variant>
      <vt:variant>
        <vt:i4>1441847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_Toc309851883</vt:lpwstr>
      </vt:variant>
      <vt:variant>
        <vt:i4>1441847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_Toc309851882</vt:lpwstr>
      </vt:variant>
      <vt:variant>
        <vt:i4>1441847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_Toc309851881</vt:lpwstr>
      </vt:variant>
      <vt:variant>
        <vt:i4>1835063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_Toc309851826</vt:lpwstr>
      </vt:variant>
      <vt:variant>
        <vt:i4>1835063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_Toc309851825</vt:lpwstr>
      </vt:variant>
      <vt:variant>
        <vt:i4>1835063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_Toc309851824</vt:lpwstr>
      </vt:variant>
      <vt:variant>
        <vt:i4>1835063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_Toc309851823</vt:lpwstr>
      </vt:variant>
      <vt:variant>
        <vt:i4>1835063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_Toc309851822</vt:lpwstr>
      </vt:variant>
      <vt:variant>
        <vt:i4>1835063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_Toc309851821</vt:lpwstr>
      </vt:variant>
      <vt:variant>
        <vt:i4>1835063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_Toc309851820</vt:lpwstr>
      </vt:variant>
      <vt:variant>
        <vt:i4>2031671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_Toc309851819</vt:lpwstr>
      </vt:variant>
      <vt:variant>
        <vt:i4>2031671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_Toc309851818</vt:lpwstr>
      </vt:variant>
      <vt:variant>
        <vt:i4>2031671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_Toc309851817</vt:lpwstr>
      </vt:variant>
      <vt:variant>
        <vt:i4>2031671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_Toc309851816</vt:lpwstr>
      </vt:variant>
      <vt:variant>
        <vt:i4>2031671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_Toc309851815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_Toc309851814</vt:lpwstr>
      </vt:variant>
      <vt:variant>
        <vt:i4>2031671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_Toc309851813</vt:lpwstr>
      </vt:variant>
      <vt:variant>
        <vt:i4>2031671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_Toc309851812</vt:lpwstr>
      </vt:variant>
      <vt:variant>
        <vt:i4>2031671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_Toc309851811</vt:lpwstr>
      </vt:variant>
      <vt:variant>
        <vt:i4>2031671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_Toc309851810</vt:lpwstr>
      </vt:variant>
      <vt:variant>
        <vt:i4>1966135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_Toc309851809</vt:lpwstr>
      </vt:variant>
      <vt:variant>
        <vt:i4>1966135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_Toc309851808</vt:lpwstr>
      </vt:variant>
      <vt:variant>
        <vt:i4>1966135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_Toc309851807</vt:lpwstr>
      </vt:variant>
      <vt:variant>
        <vt:i4>1966135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_Toc309851806</vt:lpwstr>
      </vt:variant>
      <vt:variant>
        <vt:i4>1966135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_Toc309851805</vt:lpwstr>
      </vt:variant>
      <vt:variant>
        <vt:i4>1966135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_Toc309851804</vt:lpwstr>
      </vt:variant>
      <vt:variant>
        <vt:i4>1966135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_Toc309851803</vt:lpwstr>
      </vt:variant>
      <vt:variant>
        <vt:i4>1966135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_Toc309851802</vt:lpwstr>
      </vt:variant>
      <vt:variant>
        <vt:i4>1966135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_Toc309851801</vt:lpwstr>
      </vt:variant>
      <vt:variant>
        <vt:i4>1966135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_Toc309851800</vt:lpwstr>
      </vt:variant>
      <vt:variant>
        <vt:i4>1507384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_Toc309851799</vt:lpwstr>
      </vt:variant>
      <vt:variant>
        <vt:i4>1507384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_Toc309851798</vt:lpwstr>
      </vt:variant>
      <vt:variant>
        <vt:i4>1507384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_Toc309851797</vt:lpwstr>
      </vt:variant>
      <vt:variant>
        <vt:i4>1507384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_Toc309851796</vt:lpwstr>
      </vt:variant>
      <vt:variant>
        <vt:i4>1507384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_Toc309851795</vt:lpwstr>
      </vt:variant>
      <vt:variant>
        <vt:i4>1507384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_Toc309851794</vt:lpwstr>
      </vt:variant>
      <vt:variant>
        <vt:i4>1507384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_Toc309851793</vt:lpwstr>
      </vt:variant>
      <vt:variant>
        <vt:i4>1507384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_Toc309851792</vt:lpwstr>
      </vt:variant>
      <vt:variant>
        <vt:i4>1507384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_Toc309851791</vt:lpwstr>
      </vt:variant>
      <vt:variant>
        <vt:i4>1507384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_Toc309851790</vt:lpwstr>
      </vt:variant>
      <vt:variant>
        <vt:i4>1441848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_Toc309851789</vt:lpwstr>
      </vt:variant>
      <vt:variant>
        <vt:i4>1441848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_Toc309851788</vt:lpwstr>
      </vt:variant>
      <vt:variant>
        <vt:i4>1441848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_Toc309851787</vt:lpwstr>
      </vt:variant>
      <vt:variant>
        <vt:i4>1441848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_Toc309851786</vt:lpwstr>
      </vt:variant>
      <vt:variant>
        <vt:i4>1441848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_Toc309851785</vt:lpwstr>
      </vt:variant>
      <vt:variant>
        <vt:i4>1441848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_Toc309851784</vt:lpwstr>
      </vt:variant>
      <vt:variant>
        <vt:i4>1441848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_Toc309851783</vt:lpwstr>
      </vt:variant>
      <vt:variant>
        <vt:i4>1441848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_Toc309851782</vt:lpwstr>
      </vt:variant>
      <vt:variant>
        <vt:i4>1441848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_Toc309851781</vt:lpwstr>
      </vt:variant>
      <vt:variant>
        <vt:i4>1441848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_Toc309851780</vt:lpwstr>
      </vt:variant>
      <vt:variant>
        <vt:i4>1638456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_Toc309851779</vt:lpwstr>
      </vt:variant>
      <vt:variant>
        <vt:i4>1638456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_Toc309851778</vt:lpwstr>
      </vt:variant>
      <vt:variant>
        <vt:i4>1638456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_Toc309851777</vt:lpwstr>
      </vt:variant>
      <vt:variant>
        <vt:i4>1638456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_Toc309851776</vt:lpwstr>
      </vt:variant>
      <vt:variant>
        <vt:i4>1638456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_Toc309851775</vt:lpwstr>
      </vt:variant>
      <vt:variant>
        <vt:i4>1638456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_Toc309851774</vt:lpwstr>
      </vt:variant>
      <vt:variant>
        <vt:i4>1638456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_Toc309851773</vt:lpwstr>
      </vt:variant>
      <vt:variant>
        <vt:i4>1638456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_Toc309851772</vt:lpwstr>
      </vt:variant>
      <vt:variant>
        <vt:i4>1638456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_Toc309851771</vt:lpwstr>
      </vt:variant>
      <vt:variant>
        <vt:i4>1638456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_Toc309851770</vt:lpwstr>
      </vt:variant>
      <vt:variant>
        <vt:i4>1572920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_Toc309851769</vt:lpwstr>
      </vt:variant>
      <vt:variant>
        <vt:i4>1572920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_Toc309851768</vt:lpwstr>
      </vt:variant>
      <vt:variant>
        <vt:i4>1572920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_Toc309851767</vt:lpwstr>
      </vt:variant>
      <vt:variant>
        <vt:i4>1572920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_Toc309851766</vt:lpwstr>
      </vt:variant>
      <vt:variant>
        <vt:i4>1572920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_Toc309851765</vt:lpwstr>
      </vt:variant>
      <vt:variant>
        <vt:i4>1572920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_Toc309851764</vt:lpwstr>
      </vt:variant>
      <vt:variant>
        <vt:i4>1572920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_Toc309851763</vt:lpwstr>
      </vt:variant>
      <vt:variant>
        <vt:i4>1572920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_Toc309851762</vt:lpwstr>
      </vt:variant>
      <vt:variant>
        <vt:i4>1572920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_Toc309851761</vt:lpwstr>
      </vt:variant>
      <vt:variant>
        <vt:i4>1572920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_Toc309851760</vt:lpwstr>
      </vt:variant>
      <vt:variant>
        <vt:i4>1769528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_Toc309851759</vt:lpwstr>
      </vt:variant>
      <vt:variant>
        <vt:i4>1769528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_Toc309851758</vt:lpwstr>
      </vt:variant>
      <vt:variant>
        <vt:i4>1769528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_Toc309851757</vt:lpwstr>
      </vt:variant>
      <vt:variant>
        <vt:i4>1376317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_Toc309853290</vt:lpwstr>
      </vt:variant>
      <vt:variant>
        <vt:i4>1310781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_Toc309853289</vt:lpwstr>
      </vt:variant>
      <vt:variant>
        <vt:i4>1572925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_Toc309853241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_Toc309853240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_Toc309853239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_Toc309853238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_Toc309853237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_Toc309853236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_Toc309853235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_Toc309853234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_Toc309853233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_Toc309853232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_Toc309853231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_Toc309853230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_Toc309853229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_Toc309853228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_Toc309853227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_Toc309853226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_Toc309853225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_Toc309853224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_Toc309853223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_Toc309853222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_Toc309853221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_Toc309853220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_Toc309853219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_Toc309853218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_Toc309853217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_Toc309853216</vt:lpwstr>
      </vt:variant>
      <vt:variant>
        <vt:i4>1900605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_Toc309853215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_Toc309853214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_Toc309853213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_Toc309853212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_Toc309853211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_Toc309853210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_Toc309853209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_Toc309853208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_Toc309853207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_Toc309853206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_Toc309853205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_Toc309853204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_Toc309853203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_Toc309853202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_Toc309853201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_Toc309853200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_Toc309853199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DISSERTAÇÃO DE MESTRADO NO PPGA</dc:title>
  <dc:creator>andré</dc:creator>
  <cp:lastModifiedBy>prprodrigues</cp:lastModifiedBy>
  <cp:revision>2</cp:revision>
  <cp:lastPrinted>2012-03-15T14:59:00Z</cp:lastPrinted>
  <dcterms:created xsi:type="dcterms:W3CDTF">2014-04-04T11:28:00Z</dcterms:created>
  <dcterms:modified xsi:type="dcterms:W3CDTF">2014-04-04T11:28:00Z</dcterms:modified>
</cp:coreProperties>
</file>